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1EE6" w14:textId="77777777" w:rsidR="00FF2CAE" w:rsidRDefault="00FF2CAE" w:rsidP="00FF2CAE">
      <w:pPr>
        <w:rPr>
          <w:rFonts w:ascii="Times New Roman" w:hAnsi="Times New Roman" w:cs="Times New Roman"/>
          <w:b/>
          <w:bCs/>
        </w:rPr>
      </w:pPr>
      <w:r w:rsidRPr="00E628F4">
        <w:rPr>
          <w:rFonts w:ascii="Times New Roman" w:hAnsi="Times New Roman" w:cs="Times New Roman"/>
          <w:b/>
          <w:bCs/>
        </w:rPr>
        <w:t>THE FOLLOWING</w:t>
      </w:r>
      <w:r>
        <w:rPr>
          <w:rFonts w:ascii="Times New Roman" w:hAnsi="Times New Roman" w:cs="Times New Roman"/>
          <w:b/>
          <w:bCs/>
        </w:rPr>
        <w:t xml:space="preserve"> ORDINANCE WAS SPONSORED BY COUNCIL MEMBER DISCON, MOVED BY COUNCIL </w:t>
      </w:r>
      <w:proofErr w:type="gramStart"/>
      <w:r>
        <w:rPr>
          <w:rFonts w:ascii="Times New Roman" w:hAnsi="Times New Roman" w:cs="Times New Roman"/>
          <w:b/>
          <w:bCs/>
        </w:rPr>
        <w:t>MEMBER __</w:t>
      </w:r>
      <w:proofErr w:type="gramEnd"/>
      <w:r>
        <w:rPr>
          <w:rFonts w:ascii="Times New Roman" w:hAnsi="Times New Roman" w:cs="Times New Roman"/>
          <w:b/>
          <w:bCs/>
        </w:rPr>
        <w:t>__________________; SECONDED BY COUNCILMEMBER _______________________</w:t>
      </w:r>
    </w:p>
    <w:p w14:paraId="59138109" w14:textId="77777777" w:rsidR="008765E6" w:rsidRDefault="008765E6"/>
    <w:p w14:paraId="372FED7E" w14:textId="4E778C5C" w:rsidR="00FF2CAE" w:rsidRDefault="00FF2CAE" w:rsidP="00FF2CAE">
      <w:pPr>
        <w:jc w:val="center"/>
        <w:rPr>
          <w:rFonts w:ascii="Times New Roman" w:hAnsi="Times New Roman" w:cs="Times New Roman"/>
          <w:b/>
          <w:bCs/>
        </w:rPr>
      </w:pPr>
      <w:r w:rsidRPr="00FF2CAE">
        <w:rPr>
          <w:rFonts w:ascii="Times New Roman" w:hAnsi="Times New Roman" w:cs="Times New Roman"/>
          <w:b/>
          <w:bCs/>
        </w:rPr>
        <w:t>ORDINANCE 25-07</w:t>
      </w:r>
    </w:p>
    <w:p w14:paraId="36B0CB06" w14:textId="14F7F771" w:rsidR="00FF2CAE" w:rsidRDefault="00FF2CAE" w:rsidP="00FF2CA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 ORDINANCE OF THE CITY OF MANDEVILLE TO AMEND SECTION 10-38(b) OF THE MANDEVILLE CODE OF ORDINANCES TO PROVIDE FOR ONE WAY TRAFFIC ON A CERTAIN </w:t>
      </w:r>
      <w:r w:rsidR="00CE77B8">
        <w:rPr>
          <w:rFonts w:ascii="Times New Roman" w:hAnsi="Times New Roman" w:cs="Times New Roman"/>
          <w:b/>
          <w:bCs/>
        </w:rPr>
        <w:t xml:space="preserve">SECTION </w:t>
      </w:r>
      <w:r>
        <w:rPr>
          <w:rFonts w:ascii="Times New Roman" w:hAnsi="Times New Roman" w:cs="Times New Roman"/>
          <w:b/>
          <w:bCs/>
        </w:rPr>
        <w:t>OF JEFFERSON STREET AT CERTAIN TIMES.</w:t>
      </w:r>
    </w:p>
    <w:p w14:paraId="1AE3A22C" w14:textId="194BF50B" w:rsidR="0022694C" w:rsidRDefault="0022694C" w:rsidP="0022694C">
      <w:pPr>
        <w:ind w:firstLine="720"/>
        <w:jc w:val="both"/>
        <w:rPr>
          <w:rFonts w:ascii="Times New Roman" w:hAnsi="Times New Roman" w:cs="Times New Roman"/>
        </w:rPr>
      </w:pPr>
      <w:r w:rsidRPr="00FF2CAE">
        <w:rPr>
          <w:rFonts w:ascii="Times New Roman" w:hAnsi="Times New Roman" w:cs="Times New Roman"/>
        </w:rPr>
        <w:t>WHEREAS</w:t>
      </w:r>
      <w:r>
        <w:rPr>
          <w:rFonts w:ascii="Times New Roman" w:hAnsi="Times New Roman" w:cs="Times New Roman"/>
        </w:rPr>
        <w:t>, Mandeville Code of Ordinances Section 10-38 grants the Mayor and City Council the power to designate streets or portions of streets for one-way traffic only in accordance with Louisiana Revised Statute 32:78(B);</w:t>
      </w:r>
      <w:r w:rsidR="00DF12A9">
        <w:rPr>
          <w:rFonts w:ascii="Times New Roman" w:hAnsi="Times New Roman" w:cs="Times New Roman"/>
        </w:rPr>
        <w:t xml:space="preserve"> and</w:t>
      </w:r>
    </w:p>
    <w:p w14:paraId="485A9AD0" w14:textId="3E36A84B" w:rsidR="00CE77B8" w:rsidRDefault="00FF2CAE" w:rsidP="00FF2CAE">
      <w:pPr>
        <w:ind w:firstLine="720"/>
        <w:rPr>
          <w:rFonts w:ascii="Times New Roman" w:hAnsi="Times New Roman" w:cs="Times New Roman"/>
        </w:rPr>
      </w:pPr>
      <w:r w:rsidRPr="00FF2CAE">
        <w:rPr>
          <w:rFonts w:ascii="Times New Roman" w:hAnsi="Times New Roman" w:cs="Times New Roman"/>
        </w:rPr>
        <w:t>WHEREAS</w:t>
      </w:r>
      <w:r>
        <w:rPr>
          <w:rFonts w:ascii="Times New Roman" w:hAnsi="Times New Roman" w:cs="Times New Roman"/>
        </w:rPr>
        <w:t xml:space="preserve">, it has been requested of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to place a “Do Not Enter”, “7:00-8:00AM and 1:30-2:30pm”</w:t>
      </w:r>
      <w:r w:rsidR="00CE77B8">
        <w:rPr>
          <w:rFonts w:ascii="Times New Roman" w:hAnsi="Times New Roman" w:cs="Times New Roman"/>
        </w:rPr>
        <w:t xml:space="preserve"> on Jefferson St. between Carroll St. and Lafitte St during carline hours for Our Lady of the Lake</w:t>
      </w:r>
      <w:r w:rsidR="004D0FF8">
        <w:rPr>
          <w:rFonts w:ascii="Times New Roman" w:hAnsi="Times New Roman" w:cs="Times New Roman"/>
        </w:rPr>
        <w:t xml:space="preserve"> </w:t>
      </w:r>
      <w:r w:rsidR="00CE77B8">
        <w:rPr>
          <w:rFonts w:ascii="Times New Roman" w:hAnsi="Times New Roman" w:cs="Times New Roman"/>
        </w:rPr>
        <w:t>School</w:t>
      </w:r>
      <w:r w:rsidR="0022694C">
        <w:rPr>
          <w:rFonts w:ascii="Times New Roman" w:hAnsi="Times New Roman" w:cs="Times New Roman"/>
        </w:rPr>
        <w:t xml:space="preserve"> to help reduce</w:t>
      </w:r>
      <w:r w:rsidR="004D0FF8">
        <w:rPr>
          <w:rFonts w:ascii="Times New Roman" w:hAnsi="Times New Roman" w:cs="Times New Roman"/>
        </w:rPr>
        <w:t xml:space="preserve"> traffic congestion and enhance overall traffic flow in the vicinity of the school</w:t>
      </w:r>
      <w:r w:rsidR="00CE77B8">
        <w:rPr>
          <w:rFonts w:ascii="Times New Roman" w:hAnsi="Times New Roman" w:cs="Times New Roman"/>
        </w:rPr>
        <w:t xml:space="preserve">; and </w:t>
      </w:r>
    </w:p>
    <w:p w14:paraId="533549D4" w14:textId="2EB2EEA1" w:rsidR="00FF2CAE" w:rsidRDefault="00CE77B8" w:rsidP="00FF2CA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during the times listed, the sign will allow one way traffic to flow east from Carroll St to Lafitte St. on </w:t>
      </w:r>
      <w:r w:rsidR="00804FB2">
        <w:rPr>
          <w:rFonts w:ascii="Times New Roman" w:hAnsi="Times New Roman" w:cs="Times New Roman"/>
        </w:rPr>
        <w:t>Jefferson St</w:t>
      </w:r>
      <w:r w:rsidR="00B35772">
        <w:rPr>
          <w:rFonts w:ascii="Times New Roman" w:hAnsi="Times New Roman" w:cs="Times New Roman"/>
        </w:rPr>
        <w:t>.; and</w:t>
      </w:r>
    </w:p>
    <w:p w14:paraId="4A8C5B8D" w14:textId="0D1785D4" w:rsidR="00B35772" w:rsidRDefault="00FB677A" w:rsidP="00FF2CA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NOW, THEREFORE, BE IT ORDAINED</w:t>
      </w:r>
      <w:r w:rsidR="00B1070E">
        <w:rPr>
          <w:rFonts w:ascii="Times New Roman" w:hAnsi="Times New Roman" w:cs="Times New Roman"/>
        </w:rPr>
        <w:t xml:space="preserve">, </w:t>
      </w:r>
      <w:r w:rsidR="009D0159">
        <w:rPr>
          <w:rFonts w:ascii="Times New Roman" w:hAnsi="Times New Roman" w:cs="Times New Roman"/>
        </w:rPr>
        <w:t xml:space="preserve">by the </w:t>
      </w:r>
      <w:r w:rsidR="00B1070E">
        <w:rPr>
          <w:rFonts w:ascii="Times New Roman" w:hAnsi="Times New Roman" w:cs="Times New Roman"/>
        </w:rPr>
        <w:t>City Council of the City</w:t>
      </w:r>
      <w:r w:rsidR="009D0159">
        <w:rPr>
          <w:rFonts w:ascii="Times New Roman" w:hAnsi="Times New Roman" w:cs="Times New Roman"/>
        </w:rPr>
        <w:t xml:space="preserve"> of Mandeville, that there be added to the Mandeville Code of Ordinances Section 10-38</w:t>
      </w:r>
      <w:r w:rsidR="00197C07">
        <w:rPr>
          <w:rFonts w:ascii="Times New Roman" w:hAnsi="Times New Roman" w:cs="Times New Roman"/>
        </w:rPr>
        <w:t>.13</w:t>
      </w:r>
      <w:r w:rsidR="00623BCB">
        <w:rPr>
          <w:rFonts w:ascii="Times New Roman" w:hAnsi="Times New Roman" w:cs="Times New Roman"/>
        </w:rPr>
        <w:t xml:space="preserve"> to read as follows: </w:t>
      </w:r>
    </w:p>
    <w:p w14:paraId="0812B173" w14:textId="10FF83BF" w:rsidR="00623BCB" w:rsidRDefault="008E3F09" w:rsidP="00914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Jefferson St</w:t>
      </w:r>
      <w:r w:rsidR="00197C07">
        <w:rPr>
          <w:rFonts w:ascii="Times New Roman" w:hAnsi="Times New Roman" w:cs="Times New Roman"/>
        </w:rPr>
        <w:t>reet</w:t>
      </w:r>
      <w:r>
        <w:rPr>
          <w:rFonts w:ascii="Times New Roman" w:hAnsi="Times New Roman" w:cs="Times New Roman"/>
        </w:rPr>
        <w:t xml:space="preserve"> </w:t>
      </w:r>
      <w:r w:rsidR="00410634">
        <w:rPr>
          <w:rFonts w:ascii="Times New Roman" w:hAnsi="Times New Roman" w:cs="Times New Roman"/>
        </w:rPr>
        <w:t>between Carroll St</w:t>
      </w:r>
      <w:r w:rsidR="00197C07">
        <w:rPr>
          <w:rFonts w:ascii="Times New Roman" w:hAnsi="Times New Roman" w:cs="Times New Roman"/>
        </w:rPr>
        <w:t>reet</w:t>
      </w:r>
      <w:r w:rsidR="00410634">
        <w:rPr>
          <w:rFonts w:ascii="Times New Roman" w:hAnsi="Times New Roman" w:cs="Times New Roman"/>
        </w:rPr>
        <w:t xml:space="preserve"> and Lafitte St</w:t>
      </w:r>
      <w:r w:rsidR="00197C07">
        <w:rPr>
          <w:rFonts w:ascii="Times New Roman" w:hAnsi="Times New Roman" w:cs="Times New Roman"/>
        </w:rPr>
        <w:t>reet</w:t>
      </w:r>
      <w:r w:rsidR="00410634">
        <w:rPr>
          <w:rFonts w:ascii="Times New Roman" w:hAnsi="Times New Roman" w:cs="Times New Roman"/>
        </w:rPr>
        <w:t xml:space="preserve"> be one way </w:t>
      </w:r>
      <w:r w:rsidR="00FC7930">
        <w:rPr>
          <w:rFonts w:ascii="Times New Roman" w:hAnsi="Times New Roman" w:cs="Times New Roman"/>
        </w:rPr>
        <w:t>in an</w:t>
      </w:r>
      <w:r w:rsidR="00410634">
        <w:rPr>
          <w:rFonts w:ascii="Times New Roman" w:hAnsi="Times New Roman" w:cs="Times New Roman"/>
        </w:rPr>
        <w:t xml:space="preserve"> east</w:t>
      </w:r>
      <w:r w:rsidR="00FC7930">
        <w:rPr>
          <w:rFonts w:ascii="Times New Roman" w:hAnsi="Times New Roman" w:cs="Times New Roman"/>
        </w:rPr>
        <w:t>erly direction</w:t>
      </w:r>
      <w:r w:rsidR="00410634">
        <w:rPr>
          <w:rFonts w:ascii="Times New Roman" w:hAnsi="Times New Roman" w:cs="Times New Roman"/>
        </w:rPr>
        <w:t xml:space="preserve"> </w:t>
      </w:r>
      <w:r w:rsidR="00DC55BD">
        <w:rPr>
          <w:rFonts w:ascii="Times New Roman" w:hAnsi="Times New Roman" w:cs="Times New Roman"/>
        </w:rPr>
        <w:t>from</w:t>
      </w:r>
      <w:r w:rsidR="00410634">
        <w:rPr>
          <w:rFonts w:ascii="Times New Roman" w:hAnsi="Times New Roman" w:cs="Times New Roman"/>
        </w:rPr>
        <w:t xml:space="preserve"> the hours of </w:t>
      </w:r>
      <w:r w:rsidR="00180756">
        <w:rPr>
          <w:rFonts w:ascii="Times New Roman" w:hAnsi="Times New Roman" w:cs="Times New Roman"/>
        </w:rPr>
        <w:t>7:00</w:t>
      </w:r>
      <w:r w:rsidR="00DC55BD">
        <w:rPr>
          <w:rFonts w:ascii="Times New Roman" w:hAnsi="Times New Roman" w:cs="Times New Roman"/>
        </w:rPr>
        <w:t xml:space="preserve"> to </w:t>
      </w:r>
      <w:r w:rsidR="00180756">
        <w:rPr>
          <w:rFonts w:ascii="Times New Roman" w:hAnsi="Times New Roman" w:cs="Times New Roman"/>
        </w:rPr>
        <w:t>8:00am and 1:30</w:t>
      </w:r>
      <w:r w:rsidR="00DC55BD">
        <w:rPr>
          <w:rFonts w:ascii="Times New Roman" w:hAnsi="Times New Roman" w:cs="Times New Roman"/>
        </w:rPr>
        <w:t xml:space="preserve"> to </w:t>
      </w:r>
      <w:r w:rsidR="00180756">
        <w:rPr>
          <w:rFonts w:ascii="Times New Roman" w:hAnsi="Times New Roman" w:cs="Times New Roman"/>
        </w:rPr>
        <w:t>2:30pm on school days</w:t>
      </w:r>
      <w:r w:rsidR="00E03810">
        <w:rPr>
          <w:rFonts w:ascii="Times New Roman" w:hAnsi="Times New Roman" w:cs="Times New Roman"/>
        </w:rPr>
        <w:t>.</w:t>
      </w:r>
    </w:p>
    <w:p w14:paraId="3BB7C9B7" w14:textId="77777777" w:rsidR="009F4361" w:rsidRDefault="00914348" w:rsidP="00914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BE IT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FURTHER ORDAINED,</w:t>
      </w:r>
      <w:proofErr w:type="gramEnd"/>
      <w:r>
        <w:rPr>
          <w:rFonts w:ascii="Times New Roman" w:hAnsi="Times New Roman" w:cs="Times New Roman"/>
        </w:rPr>
        <w:t xml:space="preserve"> all other </w:t>
      </w:r>
      <w:r w:rsidR="00BE0FAB">
        <w:rPr>
          <w:rFonts w:ascii="Times New Roman" w:hAnsi="Times New Roman" w:cs="Times New Roman"/>
        </w:rPr>
        <w:t xml:space="preserve">portions of Section 10-38 (b) remain </w:t>
      </w:r>
      <w:r w:rsidR="0007072A">
        <w:rPr>
          <w:rFonts w:ascii="Times New Roman" w:hAnsi="Times New Roman" w:cs="Times New Roman"/>
        </w:rPr>
        <w:t>in effect with no changes.</w:t>
      </w:r>
    </w:p>
    <w:p w14:paraId="14C2476D" w14:textId="77777777" w:rsidR="009F4361" w:rsidRDefault="0007072A" w:rsidP="009F43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9F4361" w:rsidRPr="008D4328">
        <w:rPr>
          <w:rFonts w:ascii="Times New Roman" w:hAnsi="Times New Roman" w:cs="Times New Roman"/>
        </w:rPr>
        <w:t>BE IT</w:t>
      </w:r>
      <w:proofErr w:type="gramEnd"/>
      <w:r w:rsidR="009F4361" w:rsidRPr="008D4328">
        <w:rPr>
          <w:rFonts w:ascii="Times New Roman" w:hAnsi="Times New Roman" w:cs="Times New Roman"/>
        </w:rPr>
        <w:t xml:space="preserve"> FURTHER ORDAINED </w:t>
      </w:r>
      <w:r w:rsidR="009F4361" w:rsidRPr="008F62F3">
        <w:rPr>
          <w:rFonts w:ascii="Times New Roman" w:hAnsi="Times New Roman" w:cs="Times New Roman"/>
        </w:rPr>
        <w:t xml:space="preserve">that the City Council of the City of Mandeville hereby adopts and amends the provisions of this ordinance to be effective upon the </w:t>
      </w:r>
      <w:proofErr w:type="gramStart"/>
      <w:r w:rsidR="009F4361" w:rsidRPr="008F62F3">
        <w:rPr>
          <w:rFonts w:ascii="Times New Roman" w:hAnsi="Times New Roman" w:cs="Times New Roman"/>
        </w:rPr>
        <w:t>Mayor’s</w:t>
      </w:r>
      <w:proofErr w:type="gramEnd"/>
      <w:r w:rsidR="009F4361" w:rsidRPr="008F62F3">
        <w:rPr>
          <w:rFonts w:ascii="Times New Roman" w:hAnsi="Times New Roman" w:cs="Times New Roman"/>
        </w:rPr>
        <w:t xml:space="preserve"> signature.</w:t>
      </w:r>
    </w:p>
    <w:p w14:paraId="7C3AE12F" w14:textId="77777777" w:rsidR="009F4361" w:rsidRDefault="009F4361" w:rsidP="009F4361">
      <w:pPr>
        <w:ind w:firstLine="720"/>
        <w:jc w:val="both"/>
        <w:rPr>
          <w:rFonts w:ascii="Times New Roman" w:hAnsi="Times New Roman" w:cs="Times New Roman"/>
        </w:rPr>
      </w:pPr>
      <w:r w:rsidRPr="008D4328">
        <w:rPr>
          <w:rFonts w:ascii="Times New Roman" w:hAnsi="Times New Roman" w:cs="Times New Roman"/>
        </w:rPr>
        <w:t xml:space="preserve">BE IT FURTHER ORDAINED that the </w:t>
      </w:r>
      <w:r>
        <w:rPr>
          <w:rFonts w:ascii="Times New Roman" w:hAnsi="Times New Roman" w:cs="Times New Roman"/>
        </w:rPr>
        <w:t>Mandeville Police Department</w:t>
      </w:r>
      <w:r w:rsidRPr="008D4328">
        <w:rPr>
          <w:rFonts w:ascii="Times New Roman" w:hAnsi="Times New Roman" w:cs="Times New Roman"/>
        </w:rPr>
        <w:t xml:space="preserve"> be authorized and empowered to create, </w:t>
      </w:r>
      <w:r>
        <w:rPr>
          <w:rFonts w:ascii="Times New Roman" w:hAnsi="Times New Roman" w:cs="Times New Roman"/>
        </w:rPr>
        <w:t xml:space="preserve">install, and maintain </w:t>
      </w:r>
      <w:r w:rsidRPr="008D4328">
        <w:rPr>
          <w:rFonts w:ascii="Times New Roman" w:hAnsi="Times New Roman" w:cs="Times New Roman"/>
        </w:rPr>
        <w:t xml:space="preserve">necessary and proper </w:t>
      </w:r>
      <w:r>
        <w:rPr>
          <w:rFonts w:ascii="Times New Roman" w:hAnsi="Times New Roman" w:cs="Times New Roman"/>
        </w:rPr>
        <w:t xml:space="preserve">signage </w:t>
      </w:r>
      <w:r w:rsidRPr="008D4328">
        <w:rPr>
          <w:rFonts w:ascii="Times New Roman" w:hAnsi="Times New Roman" w:cs="Times New Roman"/>
        </w:rPr>
        <w:t xml:space="preserve">in furtherance of this </w:t>
      </w:r>
      <w:proofErr w:type="gramStart"/>
      <w:r w:rsidRPr="008D4328">
        <w:rPr>
          <w:rFonts w:ascii="Times New Roman" w:hAnsi="Times New Roman" w:cs="Times New Roman"/>
        </w:rPr>
        <w:t>Ordinance;</w:t>
      </w:r>
      <w:proofErr w:type="gramEnd"/>
      <w:r w:rsidRPr="008D4328">
        <w:rPr>
          <w:rFonts w:ascii="Times New Roman" w:hAnsi="Times New Roman" w:cs="Times New Roman"/>
        </w:rPr>
        <w:t xml:space="preserve"> </w:t>
      </w:r>
    </w:p>
    <w:p w14:paraId="348A542F" w14:textId="77777777" w:rsidR="00814BF0" w:rsidRPr="00A358AB" w:rsidRDefault="00814BF0" w:rsidP="00814BF0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 xml:space="preserve">The Ordinance being submitted to a vote, the </w:t>
      </w:r>
      <w:r w:rsidRPr="00A358AB">
        <w:rPr>
          <w:rFonts w:ascii="Times New Roman" w:eastAsia="Times New Roman" w:hAnsi="Times New Roman" w:cs="Times New Roman"/>
          <w:szCs w:val="20"/>
        </w:rPr>
        <w:t>vote thereon was as follows:</w:t>
      </w:r>
    </w:p>
    <w:p w14:paraId="39CC5A74" w14:textId="77777777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6FB6E3A3" w14:textId="0B142BCC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358AB">
        <w:rPr>
          <w:rFonts w:ascii="Times New Roman" w:eastAsia="Times New Roman" w:hAnsi="Times New Roman" w:cs="Times New Roman"/>
          <w:szCs w:val="20"/>
        </w:rPr>
        <w:tab/>
        <w:t>AYES: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647D9B4" w14:textId="1FE0E36D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358AB">
        <w:rPr>
          <w:rFonts w:ascii="Times New Roman" w:eastAsia="Times New Roman" w:hAnsi="Times New Roman" w:cs="Times New Roman"/>
          <w:szCs w:val="20"/>
        </w:rPr>
        <w:tab/>
        <w:t>NAYS: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14:paraId="1D77A10A" w14:textId="1181922C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358AB">
        <w:rPr>
          <w:rFonts w:ascii="Times New Roman" w:eastAsia="Times New Roman" w:hAnsi="Times New Roman" w:cs="Times New Roman"/>
          <w:szCs w:val="20"/>
        </w:rPr>
        <w:tab/>
        <w:t>ABSTENTIONS: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14:paraId="1169BD86" w14:textId="32D15B58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358AB">
        <w:rPr>
          <w:rFonts w:ascii="Times New Roman" w:eastAsia="Times New Roman" w:hAnsi="Times New Roman" w:cs="Times New Roman"/>
          <w:szCs w:val="20"/>
        </w:rPr>
        <w:lastRenderedPageBreak/>
        <w:tab/>
        <w:t>ABSENT: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14:paraId="20987CB2" w14:textId="77777777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14F4894A" w14:textId="334C193C" w:rsidR="00814BF0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A358AB">
        <w:rPr>
          <w:rFonts w:ascii="Times New Roman" w:eastAsia="Times New Roman" w:hAnsi="Times New Roman" w:cs="Times New Roman"/>
          <w:szCs w:val="20"/>
        </w:rPr>
        <w:t xml:space="preserve">and the Ordinance was declared adopted this </w:t>
      </w:r>
      <w:r>
        <w:rPr>
          <w:rFonts w:ascii="Times New Roman" w:eastAsia="Times New Roman" w:hAnsi="Times New Roman" w:cs="Times New Roman"/>
          <w:szCs w:val="20"/>
        </w:rPr>
        <w:t>_______</w:t>
      </w:r>
      <w:r w:rsidRPr="00A358AB">
        <w:rPr>
          <w:rFonts w:ascii="Times New Roman" w:eastAsia="Times New Roman" w:hAnsi="Times New Roman" w:cs="Times New Roman"/>
          <w:szCs w:val="20"/>
        </w:rPr>
        <w:t xml:space="preserve"> day of</w:t>
      </w:r>
      <w:r>
        <w:rPr>
          <w:rFonts w:ascii="Times New Roman" w:eastAsia="Times New Roman" w:hAnsi="Times New Roman" w:cs="Times New Roman"/>
          <w:szCs w:val="20"/>
        </w:rPr>
        <w:t xml:space="preserve"> _____________</w:t>
      </w:r>
      <w:r w:rsidRPr="00A358AB">
        <w:rPr>
          <w:rFonts w:ascii="Times New Roman" w:eastAsia="Times New Roman" w:hAnsi="Times New Roman" w:cs="Times New Roman"/>
          <w:szCs w:val="20"/>
        </w:rPr>
        <w:t>, 202</w:t>
      </w:r>
      <w:r>
        <w:rPr>
          <w:rFonts w:ascii="Times New Roman" w:eastAsia="Times New Roman" w:hAnsi="Times New Roman" w:cs="Times New Roman"/>
          <w:szCs w:val="20"/>
        </w:rPr>
        <w:t>5</w:t>
      </w:r>
      <w:r w:rsidRPr="00A358AB">
        <w:rPr>
          <w:rFonts w:ascii="Times New Roman" w:eastAsia="Times New Roman" w:hAnsi="Times New Roman" w:cs="Times New Roman"/>
          <w:szCs w:val="20"/>
        </w:rPr>
        <w:t>.</w:t>
      </w:r>
    </w:p>
    <w:p w14:paraId="31346E29" w14:textId="77777777" w:rsidR="006C51B8" w:rsidRDefault="006C51B8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2791B69B" w14:textId="77777777" w:rsidR="006C51B8" w:rsidRDefault="006C51B8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70942FD0" w14:textId="77777777" w:rsidR="006C51B8" w:rsidRDefault="006C51B8" w:rsidP="006C51B8">
      <w:pPr>
        <w:pStyle w:val="BodyText"/>
        <w:spacing w:line="244" w:lineRule="auto"/>
        <w:ind w:right="126"/>
      </w:pPr>
    </w:p>
    <w:p w14:paraId="7FFB38FE" w14:textId="77777777" w:rsidR="006C51B8" w:rsidRDefault="006C51B8" w:rsidP="006C51B8">
      <w:pPr>
        <w:pStyle w:val="BodyText"/>
        <w:spacing w:line="244" w:lineRule="auto"/>
        <w:ind w:right="126"/>
      </w:pPr>
      <w:r>
        <w:t xml:space="preserve">____________________________                                     </w:t>
      </w:r>
      <w:r>
        <w:tab/>
        <w:t>___________________________</w:t>
      </w:r>
    </w:p>
    <w:p w14:paraId="63C660FB" w14:textId="77777777" w:rsidR="006C51B8" w:rsidRDefault="006C51B8" w:rsidP="006C51B8">
      <w:pPr>
        <w:pStyle w:val="BodyText"/>
        <w:spacing w:line="244" w:lineRule="auto"/>
        <w:ind w:right="126"/>
      </w:pPr>
      <w:r>
        <w:t xml:space="preserve">Alicia Watts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Scott Discon</w:t>
      </w:r>
    </w:p>
    <w:p w14:paraId="4C836F00" w14:textId="77777777" w:rsidR="006C51B8" w:rsidRPr="00820BC2" w:rsidRDefault="006C51B8" w:rsidP="006C51B8">
      <w:pPr>
        <w:pStyle w:val="BodyText"/>
        <w:spacing w:line="244" w:lineRule="auto"/>
        <w:ind w:right="126"/>
      </w:pPr>
      <w:r>
        <w:t>Clerk of Council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Council</w:t>
      </w:r>
      <w:proofErr w:type="spellEnd"/>
      <w:r>
        <w:t xml:space="preserve"> Chairman</w:t>
      </w:r>
    </w:p>
    <w:p w14:paraId="3F3F60BF" w14:textId="77777777" w:rsidR="006C51B8" w:rsidRPr="00A358AB" w:rsidRDefault="006C51B8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0443A072" w14:textId="77777777" w:rsidR="00814BF0" w:rsidRPr="00A358AB" w:rsidRDefault="00814BF0" w:rsidP="00814B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D48FFCE" w14:textId="77777777" w:rsidR="00814BF0" w:rsidRDefault="00814BF0" w:rsidP="00914348">
      <w:pPr>
        <w:rPr>
          <w:rFonts w:ascii="Times New Roman" w:hAnsi="Times New Roman" w:cs="Times New Roman"/>
        </w:rPr>
      </w:pPr>
    </w:p>
    <w:p w14:paraId="6B3E00CC" w14:textId="77777777" w:rsidR="00914348" w:rsidRPr="00FF2CAE" w:rsidRDefault="00914348" w:rsidP="008E3F09">
      <w:pPr>
        <w:ind w:firstLine="720"/>
        <w:rPr>
          <w:rFonts w:ascii="Times New Roman" w:hAnsi="Times New Roman" w:cs="Times New Roman"/>
        </w:rPr>
      </w:pPr>
    </w:p>
    <w:sectPr w:rsidR="00914348" w:rsidRPr="00FF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AE"/>
    <w:rsid w:val="0007072A"/>
    <w:rsid w:val="00180756"/>
    <w:rsid w:val="00197C07"/>
    <w:rsid w:val="0022694C"/>
    <w:rsid w:val="00410634"/>
    <w:rsid w:val="00433027"/>
    <w:rsid w:val="004D0FF8"/>
    <w:rsid w:val="00623BCB"/>
    <w:rsid w:val="006C51B8"/>
    <w:rsid w:val="00804FB2"/>
    <w:rsid w:val="00814BF0"/>
    <w:rsid w:val="008765E6"/>
    <w:rsid w:val="008E3F09"/>
    <w:rsid w:val="00914348"/>
    <w:rsid w:val="009C42B4"/>
    <w:rsid w:val="009D0159"/>
    <w:rsid w:val="009F4361"/>
    <w:rsid w:val="00A11E17"/>
    <w:rsid w:val="00A73612"/>
    <w:rsid w:val="00AB495A"/>
    <w:rsid w:val="00AF2EE6"/>
    <w:rsid w:val="00B1070E"/>
    <w:rsid w:val="00B352E8"/>
    <w:rsid w:val="00B35772"/>
    <w:rsid w:val="00BE0FAB"/>
    <w:rsid w:val="00CE77B8"/>
    <w:rsid w:val="00DC55BD"/>
    <w:rsid w:val="00DF12A9"/>
    <w:rsid w:val="00E03810"/>
    <w:rsid w:val="00FB677A"/>
    <w:rsid w:val="00FC7930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3AB3"/>
  <w15:chartTrackingRefBased/>
  <w15:docId w15:val="{A3EE5F0A-D17B-44CA-B75D-F89365CF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CAE"/>
  </w:style>
  <w:style w:type="paragraph" w:styleId="Heading1">
    <w:name w:val="heading 1"/>
    <w:basedOn w:val="Normal"/>
    <w:next w:val="Normal"/>
    <w:link w:val="Heading1Char"/>
    <w:uiPriority w:val="9"/>
    <w:qFormat/>
    <w:rsid w:val="00FF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CA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C5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C51B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Watts</dc:creator>
  <cp:keywords/>
  <dc:description/>
  <cp:lastModifiedBy>Alicia Watts</cp:lastModifiedBy>
  <cp:revision>23</cp:revision>
  <dcterms:created xsi:type="dcterms:W3CDTF">2025-03-05T14:56:00Z</dcterms:created>
  <dcterms:modified xsi:type="dcterms:W3CDTF">2025-03-06T14:05:00Z</dcterms:modified>
</cp:coreProperties>
</file>