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AFC5" w14:textId="49994F12" w:rsidR="005A23F6" w:rsidRPr="00094D4A" w:rsidRDefault="005A23F6" w:rsidP="00094D4A">
      <w:pPr>
        <w:pStyle w:val="BodyText"/>
      </w:pPr>
      <w:r w:rsidRPr="00094D4A">
        <w:t xml:space="preserve">THE FOLLOWING ORDINANCE WAS </w:t>
      </w:r>
      <w:r w:rsidR="00013696">
        <w:t xml:space="preserve">SPONSORED BY COUNCILMAN ZUCKERMAN; </w:t>
      </w:r>
      <w:r w:rsidRPr="00094D4A">
        <w:t>MOVED FOR</w:t>
      </w:r>
      <w:r w:rsidR="00013696">
        <w:t xml:space="preserve"> ADOPTION</w:t>
      </w:r>
      <w:r w:rsidRPr="00094D4A">
        <w:t xml:space="preserve"> BY COUNCIL </w:t>
      </w:r>
      <w:r w:rsidR="008A1B97" w:rsidRPr="00094D4A">
        <w:t>MEMBER __________________________</w:t>
      </w:r>
      <w:r w:rsidRPr="00094D4A">
        <w:t xml:space="preserve">; SECONDED FOR </w:t>
      </w:r>
      <w:r w:rsidR="00013696">
        <w:t xml:space="preserve">ADOPTION </w:t>
      </w:r>
      <w:r w:rsidRPr="00094D4A">
        <w:t xml:space="preserve">BY COUNCIL MEMBER </w:t>
      </w:r>
      <w:r w:rsidR="008A1B97" w:rsidRPr="00094D4A">
        <w:t>___________________________________</w:t>
      </w:r>
      <w:r w:rsidRPr="00094D4A">
        <w:t>.</w:t>
      </w:r>
    </w:p>
    <w:p w14:paraId="5FDBF88C" w14:textId="7777777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p>
    <w:p w14:paraId="14DB06DA" w14:textId="2551EF70" w:rsidR="005A23F6" w:rsidRPr="00094D4A" w:rsidRDefault="005A23F6" w:rsidP="00947957">
      <w:pPr>
        <w:pStyle w:val="Heading1"/>
      </w:pPr>
      <w:r w:rsidRPr="00094D4A">
        <w:t>ORDINANCE NO. 2</w:t>
      </w:r>
      <w:r w:rsidR="00013696">
        <w:t>5</w:t>
      </w:r>
      <w:r w:rsidRPr="00094D4A">
        <w:t>-</w:t>
      </w:r>
      <w:r w:rsidR="00CD6444">
        <w:t>06</w:t>
      </w:r>
    </w:p>
    <w:p w14:paraId="31A29391" w14:textId="77777777"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p>
    <w:p w14:paraId="4503E842" w14:textId="0D673791" w:rsidR="005A23F6" w:rsidRPr="00094D4A" w:rsidRDefault="005A23F6" w:rsidP="00947957">
      <w:pPr>
        <w:shd w:val="clear" w:color="auto" w:fill="FFFFFF"/>
        <w:spacing w:after="0" w:line="240" w:lineRule="auto"/>
        <w:jc w:val="both"/>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 xml:space="preserve">AN ORDINANCE FOR THE CITY OF MANDEVILLE </w:t>
      </w:r>
      <w:r w:rsidR="00BB44A0" w:rsidRPr="00094D4A">
        <w:rPr>
          <w:rFonts w:ascii="Cambria" w:eastAsia="Times New Roman" w:hAnsi="Cambria" w:cs="Times New Roman"/>
          <w:b/>
          <w:bCs/>
          <w:sz w:val="24"/>
          <w:szCs w:val="24"/>
        </w:rPr>
        <w:t xml:space="preserve">AMENDING SECTION 2-6 OF THE CODE OF ORDINANCES FOR THE CITY OF MANDEVILLE REGARDING </w:t>
      </w:r>
      <w:proofErr w:type="gramStart"/>
      <w:r w:rsidR="00BB44A0" w:rsidRPr="00094D4A">
        <w:rPr>
          <w:rFonts w:ascii="Cambria" w:eastAsia="Times New Roman" w:hAnsi="Cambria" w:cs="Times New Roman"/>
          <w:b/>
          <w:bCs/>
          <w:sz w:val="24"/>
          <w:szCs w:val="24"/>
        </w:rPr>
        <w:t>INDEMNITY</w:t>
      </w:r>
      <w:proofErr w:type="gramEnd"/>
      <w:r w:rsidR="00BB44A0" w:rsidRPr="00094D4A">
        <w:rPr>
          <w:rFonts w:ascii="Cambria" w:eastAsia="Times New Roman" w:hAnsi="Cambria" w:cs="Times New Roman"/>
          <w:b/>
          <w:bCs/>
          <w:sz w:val="24"/>
          <w:szCs w:val="24"/>
        </w:rPr>
        <w:t xml:space="preserve"> OF CITY</w:t>
      </w:r>
      <w:r w:rsidR="002B3480">
        <w:rPr>
          <w:rFonts w:ascii="Cambria" w:eastAsia="Times New Roman" w:hAnsi="Cambria" w:cs="Times New Roman"/>
          <w:b/>
          <w:bCs/>
          <w:sz w:val="24"/>
          <w:szCs w:val="24"/>
        </w:rPr>
        <w:t xml:space="preserve"> COUNCILMEMBERS</w:t>
      </w:r>
      <w:r w:rsidRPr="00094D4A">
        <w:rPr>
          <w:rFonts w:ascii="Cambria" w:eastAsia="Times New Roman" w:hAnsi="Cambria" w:cs="Times New Roman"/>
          <w:b/>
          <w:bCs/>
          <w:sz w:val="24"/>
          <w:szCs w:val="24"/>
        </w:rPr>
        <w:t xml:space="preserve"> AND PROVIDING FOR OTHER MATTERS IN CONNECTION THEREWITH</w:t>
      </w:r>
    </w:p>
    <w:p w14:paraId="41F209DD"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7D712D9C" w14:textId="2788E571"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WHEREAS</w:t>
      </w:r>
      <w:r w:rsidRPr="00094D4A">
        <w:rPr>
          <w:rFonts w:ascii="Cambria" w:eastAsia="Times New Roman" w:hAnsi="Cambria" w:cs="Times New Roman"/>
          <w:sz w:val="24"/>
          <w:szCs w:val="24"/>
        </w:rPr>
        <w:t xml:space="preserve">, the City of Mandeville </w:t>
      </w:r>
      <w:r w:rsidR="009B3A81" w:rsidRPr="00094D4A">
        <w:rPr>
          <w:rFonts w:ascii="Cambria" w:eastAsia="Times New Roman" w:hAnsi="Cambria" w:cs="Times New Roman"/>
          <w:sz w:val="24"/>
          <w:szCs w:val="24"/>
        </w:rPr>
        <w:t xml:space="preserve">approved and adopted Ordinance 17-08, which was codified as Section 2-6 of the Code of Ordinances of the City of Mandeville to address the indemnification of city </w:t>
      </w:r>
      <w:proofErr w:type="gramStart"/>
      <w:r w:rsidR="009B3A81" w:rsidRPr="00094D4A">
        <w:rPr>
          <w:rFonts w:ascii="Cambria" w:eastAsia="Times New Roman" w:hAnsi="Cambria" w:cs="Times New Roman"/>
          <w:sz w:val="24"/>
          <w:szCs w:val="24"/>
        </w:rPr>
        <w:t>councilmembers</w:t>
      </w:r>
      <w:r w:rsidR="00400695" w:rsidRPr="00094D4A">
        <w:rPr>
          <w:rFonts w:ascii="Cambria" w:eastAsia="Times New Roman" w:hAnsi="Cambria" w:cs="Times New Roman"/>
          <w:sz w:val="24"/>
          <w:szCs w:val="24"/>
        </w:rPr>
        <w:t>;</w:t>
      </w:r>
      <w:proofErr w:type="gramEnd"/>
    </w:p>
    <w:p w14:paraId="79EFC110" w14:textId="77777777"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DCE8BB4" w14:textId="040C79F9" w:rsidR="005A23F6"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WHEREAS</w:t>
      </w:r>
      <w:r w:rsidRPr="00094D4A">
        <w:rPr>
          <w:rFonts w:ascii="Cambria" w:eastAsia="Times New Roman" w:hAnsi="Cambria" w:cs="Times New Roman"/>
          <w:sz w:val="24"/>
          <w:szCs w:val="24"/>
        </w:rPr>
        <w:t xml:space="preserve">, </w:t>
      </w:r>
      <w:r w:rsidR="00400695" w:rsidRPr="00094D4A">
        <w:rPr>
          <w:rFonts w:ascii="Cambria" w:eastAsia="Times New Roman" w:hAnsi="Cambria" w:cs="Times New Roman"/>
          <w:sz w:val="24"/>
          <w:szCs w:val="24"/>
        </w:rPr>
        <w:t xml:space="preserve">Section 2-6, entitled Indemnity, </w:t>
      </w:r>
      <w:r w:rsidR="00175212">
        <w:rPr>
          <w:rFonts w:ascii="Cambria" w:eastAsia="Times New Roman" w:hAnsi="Cambria" w:cs="Times New Roman"/>
          <w:sz w:val="24"/>
          <w:szCs w:val="24"/>
        </w:rPr>
        <w:t xml:space="preserve">provides that the City shall indemnify and hold harmless city councilmembers against judgments arising out of the performance of </w:t>
      </w:r>
      <w:r w:rsidR="0033742C" w:rsidRPr="0033742C">
        <w:rPr>
          <w:rFonts w:ascii="Cambria" w:eastAsia="Times New Roman" w:hAnsi="Cambria" w:cs="Times New Roman"/>
          <w:sz w:val="24"/>
          <w:szCs w:val="24"/>
        </w:rPr>
        <w:t>duties within the scope of their official capacity</w:t>
      </w:r>
      <w:r w:rsidR="0033742C">
        <w:rPr>
          <w:rFonts w:ascii="Cambria" w:eastAsia="Times New Roman" w:hAnsi="Cambria" w:cs="Times New Roman"/>
          <w:sz w:val="24"/>
          <w:szCs w:val="24"/>
        </w:rPr>
        <w:t xml:space="preserve"> as </w:t>
      </w:r>
      <w:proofErr w:type="gramStart"/>
      <w:r w:rsidR="0033742C">
        <w:rPr>
          <w:rFonts w:ascii="Cambria" w:eastAsia="Times New Roman" w:hAnsi="Cambria" w:cs="Times New Roman"/>
          <w:sz w:val="24"/>
          <w:szCs w:val="24"/>
        </w:rPr>
        <w:t>councilmembers</w:t>
      </w:r>
      <w:r w:rsidRPr="00094D4A">
        <w:rPr>
          <w:rFonts w:ascii="Cambria" w:eastAsia="Times New Roman" w:hAnsi="Cambria" w:cs="Times New Roman"/>
          <w:sz w:val="24"/>
          <w:szCs w:val="24"/>
        </w:rPr>
        <w:t>;</w:t>
      </w:r>
      <w:proofErr w:type="gramEnd"/>
    </w:p>
    <w:p w14:paraId="33C78EFF" w14:textId="09C5A5BB" w:rsidR="00175212" w:rsidRDefault="00175212"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E73A948" w14:textId="57ECB4C8" w:rsidR="00175212" w:rsidRDefault="00175212"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roofErr w:type="gramStart"/>
      <w:r>
        <w:rPr>
          <w:rFonts w:ascii="Cambria" w:eastAsia="Times New Roman" w:hAnsi="Cambria" w:cs="Times New Roman"/>
          <w:b/>
          <w:bCs/>
          <w:sz w:val="24"/>
          <w:szCs w:val="24"/>
        </w:rPr>
        <w:t>WHEREAS</w:t>
      </w:r>
      <w:r>
        <w:rPr>
          <w:rFonts w:ascii="Cambria" w:eastAsia="Times New Roman" w:hAnsi="Cambria" w:cs="Times New Roman"/>
          <w:sz w:val="24"/>
          <w:szCs w:val="24"/>
        </w:rPr>
        <w:t>,</w:t>
      </w:r>
      <w:proofErr w:type="gramEnd"/>
      <w:r>
        <w:rPr>
          <w:rFonts w:ascii="Cambria" w:eastAsia="Times New Roman" w:hAnsi="Cambria" w:cs="Times New Roman"/>
          <w:sz w:val="24"/>
          <w:szCs w:val="24"/>
        </w:rPr>
        <w:t xml:space="preserve"> </w:t>
      </w:r>
      <w:r w:rsidRPr="00175212">
        <w:rPr>
          <w:rFonts w:ascii="Cambria" w:eastAsia="Times New Roman" w:hAnsi="Cambria" w:cs="Times New Roman"/>
          <w:sz w:val="24"/>
          <w:szCs w:val="24"/>
        </w:rPr>
        <w:t xml:space="preserve">the intent of </w:t>
      </w:r>
      <w:r w:rsidR="0033742C">
        <w:rPr>
          <w:rFonts w:ascii="Cambria" w:eastAsia="Times New Roman" w:hAnsi="Cambria" w:cs="Times New Roman"/>
          <w:sz w:val="24"/>
          <w:szCs w:val="24"/>
        </w:rPr>
        <w:t>Section 2-6</w:t>
      </w:r>
      <w:r w:rsidRPr="00175212">
        <w:rPr>
          <w:rFonts w:ascii="Cambria" w:eastAsia="Times New Roman" w:hAnsi="Cambria" w:cs="Times New Roman"/>
          <w:sz w:val="24"/>
          <w:szCs w:val="24"/>
        </w:rPr>
        <w:t xml:space="preserve"> </w:t>
      </w:r>
      <w:r w:rsidR="007027DE">
        <w:rPr>
          <w:rFonts w:ascii="Cambria" w:eastAsia="Times New Roman" w:hAnsi="Cambria" w:cs="Times New Roman"/>
          <w:sz w:val="24"/>
          <w:szCs w:val="24"/>
        </w:rPr>
        <w:t xml:space="preserve">is </w:t>
      </w:r>
      <w:r w:rsidRPr="00175212">
        <w:rPr>
          <w:rFonts w:ascii="Cambria" w:eastAsia="Times New Roman" w:hAnsi="Cambria" w:cs="Times New Roman"/>
          <w:sz w:val="24"/>
          <w:szCs w:val="24"/>
        </w:rPr>
        <w:t xml:space="preserve">to encourage </w:t>
      </w:r>
      <w:bookmarkStart w:id="0" w:name="_Hlk98172605"/>
      <w:r w:rsidRPr="00175212">
        <w:rPr>
          <w:rFonts w:ascii="Cambria" w:eastAsia="Times New Roman" w:hAnsi="Cambria" w:cs="Times New Roman"/>
          <w:sz w:val="24"/>
          <w:szCs w:val="24"/>
        </w:rPr>
        <w:t xml:space="preserve">public service by protecting </w:t>
      </w:r>
      <w:r w:rsidR="007027DE">
        <w:rPr>
          <w:rFonts w:ascii="Cambria" w:eastAsia="Times New Roman" w:hAnsi="Cambria" w:cs="Times New Roman"/>
          <w:sz w:val="24"/>
          <w:szCs w:val="24"/>
        </w:rPr>
        <w:t xml:space="preserve">all City </w:t>
      </w:r>
      <w:r w:rsidRPr="00175212">
        <w:rPr>
          <w:rFonts w:ascii="Cambria" w:eastAsia="Times New Roman" w:hAnsi="Cambria" w:cs="Times New Roman"/>
          <w:sz w:val="24"/>
          <w:szCs w:val="24"/>
        </w:rPr>
        <w:t>officials and employees from personal liability in the good faith conduct of city affairs</w:t>
      </w:r>
      <w:bookmarkEnd w:id="0"/>
      <w:r w:rsidR="00013696">
        <w:rPr>
          <w:rFonts w:ascii="Cambria" w:eastAsia="Times New Roman" w:hAnsi="Cambria" w:cs="Times New Roman"/>
          <w:sz w:val="24"/>
          <w:szCs w:val="24"/>
        </w:rPr>
        <w:t xml:space="preserve"> while also allowing the City official to exercise his or her discretion in selecting his or her counsel so long as there are no conflicts with such representation</w:t>
      </w:r>
      <w:r w:rsidR="001106F0">
        <w:rPr>
          <w:rFonts w:ascii="Cambria" w:eastAsia="Times New Roman" w:hAnsi="Cambria" w:cs="Times New Roman"/>
          <w:sz w:val="24"/>
          <w:szCs w:val="24"/>
        </w:rPr>
        <w:t>;</w:t>
      </w:r>
    </w:p>
    <w:p w14:paraId="6BEDBEA4" w14:textId="1AB791FE" w:rsidR="001106F0" w:rsidRDefault="001106F0"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0F686CDB" w14:textId="37AAE15E" w:rsidR="001106F0" w:rsidRPr="001106F0" w:rsidRDefault="001106F0"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Pr>
          <w:rFonts w:ascii="Cambria" w:eastAsia="Times New Roman" w:hAnsi="Cambria" w:cs="Times New Roman"/>
          <w:b/>
          <w:bCs/>
          <w:sz w:val="24"/>
          <w:szCs w:val="24"/>
        </w:rPr>
        <w:t xml:space="preserve">WHEREAS, </w:t>
      </w:r>
      <w:r w:rsidR="009057C6">
        <w:rPr>
          <w:rFonts w:ascii="Cambria" w:eastAsia="Times New Roman" w:hAnsi="Cambria" w:cs="Times New Roman"/>
          <w:sz w:val="24"/>
          <w:szCs w:val="24"/>
        </w:rPr>
        <w:t>said section of the Code of Ordinances should be amended for the benefit of the citizens of Mandeville and in the interest of governmental efficiency.</w:t>
      </w:r>
    </w:p>
    <w:p w14:paraId="6BC8C25D" w14:textId="77777777" w:rsidR="005A23F6" w:rsidRPr="00094D4A" w:rsidRDefault="005A23F6"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D9E9A12" w14:textId="77777777" w:rsidR="0020751F" w:rsidRPr="00094D4A" w:rsidRDefault="00356D47" w:rsidP="005A23F6">
      <w:pPr>
        <w:shd w:val="clear" w:color="auto" w:fill="FFFFFF"/>
        <w:spacing w:after="0" w:line="240" w:lineRule="auto"/>
        <w:ind w:firstLine="720"/>
        <w:jc w:val="both"/>
        <w:textAlignment w:val="baseline"/>
        <w:rPr>
          <w:rFonts w:ascii="Cambria" w:eastAsia="Times New Roman" w:hAnsi="Cambria" w:cs="Times New Roman"/>
          <w:sz w:val="24"/>
          <w:szCs w:val="24"/>
        </w:rPr>
      </w:pPr>
      <w:r w:rsidRPr="00094D4A">
        <w:rPr>
          <w:rFonts w:ascii="Cambria" w:eastAsia="Times New Roman" w:hAnsi="Cambria" w:cs="Times New Roman"/>
          <w:b/>
          <w:bCs/>
          <w:sz w:val="24"/>
          <w:szCs w:val="24"/>
        </w:rPr>
        <w:t>NOW, THEREFORE, BE IT ORDAINED</w:t>
      </w:r>
      <w:r w:rsidRPr="00094D4A">
        <w:rPr>
          <w:rFonts w:ascii="Cambria" w:eastAsia="Times New Roman" w:hAnsi="Cambria" w:cs="Times New Roman"/>
          <w:sz w:val="24"/>
          <w:szCs w:val="24"/>
        </w:rPr>
        <w:t xml:space="preserve">, by the City Council </w:t>
      </w:r>
      <w:r w:rsidR="00400695" w:rsidRPr="00094D4A">
        <w:rPr>
          <w:rFonts w:ascii="Cambria" w:eastAsia="Times New Roman" w:hAnsi="Cambria" w:cs="Times New Roman"/>
          <w:sz w:val="24"/>
          <w:szCs w:val="24"/>
        </w:rPr>
        <w:t xml:space="preserve">of the City of Mandeville, </w:t>
      </w:r>
      <w:proofErr w:type="gramStart"/>
      <w:r w:rsidR="00400695" w:rsidRPr="00094D4A">
        <w:rPr>
          <w:rFonts w:ascii="Cambria" w:eastAsia="Times New Roman" w:hAnsi="Cambria" w:cs="Times New Roman"/>
          <w:sz w:val="24"/>
          <w:szCs w:val="24"/>
        </w:rPr>
        <w:t>the Section</w:t>
      </w:r>
      <w:proofErr w:type="gramEnd"/>
      <w:r w:rsidR="00400695" w:rsidRPr="00094D4A">
        <w:rPr>
          <w:rFonts w:ascii="Cambria" w:eastAsia="Times New Roman" w:hAnsi="Cambria" w:cs="Times New Roman"/>
          <w:sz w:val="24"/>
          <w:szCs w:val="24"/>
        </w:rPr>
        <w:t xml:space="preserve"> 2-</w:t>
      </w:r>
      <w:r w:rsidR="0020751F" w:rsidRPr="00094D4A">
        <w:rPr>
          <w:rFonts w:ascii="Cambria" w:eastAsia="Times New Roman" w:hAnsi="Cambria" w:cs="Times New Roman"/>
          <w:sz w:val="24"/>
          <w:szCs w:val="24"/>
        </w:rPr>
        <w:t>6, entitled Indemnity,</w:t>
      </w:r>
      <w:r w:rsidR="00400695" w:rsidRPr="00094D4A">
        <w:rPr>
          <w:rFonts w:ascii="Cambria" w:eastAsia="Times New Roman" w:hAnsi="Cambria" w:cs="Times New Roman"/>
          <w:sz w:val="24"/>
          <w:szCs w:val="24"/>
        </w:rPr>
        <w:t xml:space="preserve"> of the Code of Ordinances of the City of Mandeville, Louisiana previously enacted through Ordinance 17-08, </w:t>
      </w:r>
      <w:r w:rsidR="0020751F" w:rsidRPr="00094D4A">
        <w:rPr>
          <w:rFonts w:ascii="Cambria" w:eastAsia="Times New Roman" w:hAnsi="Cambria" w:cs="Times New Roman"/>
          <w:sz w:val="24"/>
          <w:szCs w:val="24"/>
        </w:rPr>
        <w:t>be amended to read as follows:</w:t>
      </w:r>
    </w:p>
    <w:p w14:paraId="65116CDE" w14:textId="77777777" w:rsidR="0020751F" w:rsidRPr="00094D4A" w:rsidRDefault="0020751F" w:rsidP="005A23F6">
      <w:pPr>
        <w:shd w:val="clear" w:color="auto" w:fill="FFFFFF"/>
        <w:spacing w:after="0" w:line="240" w:lineRule="auto"/>
        <w:ind w:firstLine="720"/>
        <w:jc w:val="both"/>
        <w:textAlignment w:val="baseline"/>
        <w:rPr>
          <w:rFonts w:ascii="Cambria" w:eastAsia="Times New Roman" w:hAnsi="Cambria" w:cs="Times New Roman"/>
          <w:sz w:val="24"/>
          <w:szCs w:val="24"/>
        </w:rPr>
      </w:pPr>
    </w:p>
    <w:p w14:paraId="701DCB61" w14:textId="77777777"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Sec. 2-6. Indemnity.</w:t>
      </w:r>
    </w:p>
    <w:p w14:paraId="029F3BD5" w14:textId="77777777"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42103675" w14:textId="17972E59" w:rsidR="0020751F" w:rsidRPr="00013696" w:rsidRDefault="00372F9A" w:rsidP="0020751F">
      <w:pPr>
        <w:shd w:val="clear" w:color="auto" w:fill="FFFFFF"/>
        <w:spacing w:after="0" w:line="240" w:lineRule="auto"/>
        <w:ind w:firstLine="720"/>
        <w:jc w:val="both"/>
        <w:textAlignment w:val="baseline"/>
        <w:rPr>
          <w:rFonts w:ascii="Cambria" w:eastAsia="Times New Roman" w:hAnsi="Cambria" w:cs="Times New Roman"/>
          <w:sz w:val="24"/>
          <w:szCs w:val="24"/>
        </w:rPr>
      </w:pPr>
      <w:r w:rsidRPr="00013696">
        <w:rPr>
          <w:rFonts w:ascii="Cambria" w:eastAsia="Times New Roman" w:hAnsi="Cambria" w:cs="Times New Roman"/>
          <w:sz w:val="24"/>
          <w:szCs w:val="24"/>
        </w:rPr>
        <w:t xml:space="preserve">(a) </w:t>
      </w:r>
      <w:r w:rsidR="008B3152" w:rsidRPr="00013696">
        <w:rPr>
          <w:rFonts w:ascii="Cambria" w:eastAsia="Times New Roman" w:hAnsi="Cambria" w:cs="Times New Roman"/>
          <w:sz w:val="24"/>
          <w:szCs w:val="24"/>
        </w:rPr>
        <w:t>Indemnification – Limitation</w:t>
      </w:r>
      <w:r w:rsidR="00947957" w:rsidRPr="00013696">
        <w:rPr>
          <w:rFonts w:ascii="Cambria" w:eastAsia="Times New Roman" w:hAnsi="Cambria" w:cs="Times New Roman"/>
          <w:sz w:val="24"/>
          <w:szCs w:val="24"/>
        </w:rPr>
        <w:t>.</w:t>
      </w:r>
      <w:r w:rsidR="005213D1" w:rsidRPr="00013696">
        <w:rPr>
          <w:rFonts w:ascii="Cambria" w:eastAsia="Times New Roman" w:hAnsi="Cambria" w:cs="Times New Roman"/>
          <w:sz w:val="24"/>
          <w:szCs w:val="24"/>
        </w:rPr>
        <w:t xml:space="preserve"> </w:t>
      </w:r>
      <w:r w:rsidR="0020751F" w:rsidRPr="00013696">
        <w:rPr>
          <w:rFonts w:ascii="Cambria" w:eastAsia="Times New Roman" w:hAnsi="Cambria" w:cs="Times New Roman"/>
          <w:sz w:val="24"/>
          <w:szCs w:val="24"/>
        </w:rPr>
        <w:t xml:space="preserve">The City of Mandeville shall </w:t>
      </w:r>
      <w:r w:rsidRPr="00013696">
        <w:rPr>
          <w:rFonts w:ascii="Cambria" w:eastAsia="Times New Roman" w:hAnsi="Cambria" w:cs="Times New Roman"/>
          <w:sz w:val="24"/>
          <w:szCs w:val="24"/>
        </w:rPr>
        <w:t>indemnify</w:t>
      </w:r>
      <w:r w:rsidR="008B3152" w:rsidRPr="00013696">
        <w:rPr>
          <w:rFonts w:ascii="Cambria" w:eastAsia="Times New Roman" w:hAnsi="Cambria" w:cs="Times New Roman"/>
          <w:sz w:val="24"/>
          <w:szCs w:val="24"/>
        </w:rPr>
        <w:t>, hold harmless</w:t>
      </w:r>
      <w:r w:rsidR="00A42B50" w:rsidRPr="00013696">
        <w:rPr>
          <w:rFonts w:ascii="Cambria" w:eastAsia="Times New Roman" w:hAnsi="Cambria" w:cs="Times New Roman"/>
          <w:sz w:val="24"/>
          <w:szCs w:val="24"/>
        </w:rPr>
        <w:t>,</w:t>
      </w:r>
      <w:r w:rsidR="008B3152" w:rsidRPr="00013696">
        <w:rPr>
          <w:rFonts w:ascii="Cambria" w:eastAsia="Times New Roman" w:hAnsi="Cambria" w:cs="Times New Roman"/>
          <w:sz w:val="24"/>
          <w:szCs w:val="24"/>
        </w:rPr>
        <w:t xml:space="preserve"> and defend city employees, officers</w:t>
      </w:r>
      <w:r w:rsidR="002B3480" w:rsidRPr="00013696">
        <w:rPr>
          <w:rFonts w:ascii="Cambria" w:eastAsia="Times New Roman" w:hAnsi="Cambria" w:cs="Times New Roman"/>
          <w:sz w:val="24"/>
          <w:szCs w:val="24"/>
        </w:rPr>
        <w:t>,</w:t>
      </w:r>
      <w:r w:rsidR="008B3152" w:rsidRPr="00013696">
        <w:rPr>
          <w:rFonts w:ascii="Cambria" w:eastAsia="Times New Roman" w:hAnsi="Cambria" w:cs="Times New Roman"/>
          <w:sz w:val="24"/>
          <w:szCs w:val="24"/>
        </w:rPr>
        <w:t xml:space="preserve"> and officials, including council members and members of boards and commissions established by this code, from any claim or cause of action arising from the good faith performance of duties within the scope of their employment or official capacity</w:t>
      </w:r>
      <w:r w:rsidR="00B23624" w:rsidRPr="00013696">
        <w:rPr>
          <w:rFonts w:ascii="Cambria" w:eastAsia="Times New Roman" w:hAnsi="Cambria" w:cs="Times New Roman"/>
          <w:sz w:val="24"/>
          <w:szCs w:val="24"/>
        </w:rPr>
        <w:t xml:space="preserve"> and in a manner he or she reasonably believed to be in the best interests of the City of Mandeville</w:t>
      </w:r>
      <w:r w:rsidR="008B3152" w:rsidRPr="00013696">
        <w:rPr>
          <w:rFonts w:ascii="Cambria" w:eastAsia="Times New Roman" w:hAnsi="Cambria" w:cs="Times New Roman"/>
          <w:sz w:val="24"/>
          <w:szCs w:val="24"/>
        </w:rPr>
        <w:t xml:space="preserve">. </w:t>
      </w:r>
      <w:r w:rsidR="008B3152" w:rsidRPr="00013696">
        <w:rPr>
          <w:rFonts w:ascii="Cambria" w:eastAsia="Times New Roman" w:hAnsi="Cambria" w:cs="Times New Roman"/>
          <w:strike/>
          <w:color w:val="C00000"/>
          <w:sz w:val="24"/>
          <w:szCs w:val="24"/>
        </w:rPr>
        <w:t xml:space="preserve">The </w:t>
      </w:r>
      <w:r w:rsidR="00A42B50" w:rsidRPr="00013696">
        <w:rPr>
          <w:rFonts w:ascii="Cambria" w:eastAsia="Times New Roman" w:hAnsi="Cambria" w:cs="Times New Roman"/>
          <w:strike/>
          <w:color w:val="C00000"/>
          <w:sz w:val="24"/>
          <w:szCs w:val="24"/>
        </w:rPr>
        <w:t>C</w:t>
      </w:r>
      <w:r w:rsidR="008B3152" w:rsidRPr="00013696">
        <w:rPr>
          <w:rFonts w:ascii="Cambria" w:eastAsia="Times New Roman" w:hAnsi="Cambria" w:cs="Times New Roman"/>
          <w:strike/>
          <w:color w:val="C00000"/>
          <w:sz w:val="24"/>
          <w:szCs w:val="24"/>
        </w:rPr>
        <w:t>ity shall</w:t>
      </w:r>
      <w:r w:rsidR="008B3152" w:rsidRPr="00013696">
        <w:rPr>
          <w:rFonts w:ascii="Cambria" w:eastAsia="Times New Roman" w:hAnsi="Cambria" w:cs="Times New Roman"/>
          <w:color w:val="C00000"/>
          <w:sz w:val="24"/>
          <w:szCs w:val="24"/>
        </w:rPr>
        <w:t xml:space="preserve"> </w:t>
      </w:r>
      <w:r w:rsidR="008B3152" w:rsidRPr="00013696">
        <w:rPr>
          <w:rFonts w:ascii="Cambria" w:eastAsia="Times New Roman" w:hAnsi="Cambria" w:cs="Times New Roman"/>
          <w:strike/>
          <w:color w:val="C00000"/>
          <w:sz w:val="24"/>
          <w:szCs w:val="24"/>
        </w:rPr>
        <w:t>retain the right to select counsel for the purpose of such defense</w:t>
      </w:r>
      <w:r w:rsidR="008B3152" w:rsidRPr="00013696">
        <w:rPr>
          <w:rFonts w:ascii="Cambria" w:eastAsia="Times New Roman" w:hAnsi="Cambria" w:cs="Times New Roman"/>
          <w:color w:val="C00000"/>
          <w:sz w:val="24"/>
          <w:szCs w:val="24"/>
        </w:rPr>
        <w:t>.</w:t>
      </w:r>
      <w:r w:rsidR="00013696">
        <w:rPr>
          <w:rFonts w:ascii="Cambria" w:eastAsia="Times New Roman" w:hAnsi="Cambria" w:cs="Times New Roman"/>
          <w:color w:val="C00000"/>
          <w:sz w:val="24"/>
          <w:szCs w:val="24"/>
        </w:rPr>
        <w:t xml:space="preserve"> The City employee, officer, and official seeking the defense shall be allowed to select his or her counsel for the purpose of such defense, subject to the approval of </w:t>
      </w:r>
      <w:r w:rsidR="00423E03">
        <w:rPr>
          <w:rFonts w:ascii="Cambria" w:eastAsia="Times New Roman" w:hAnsi="Cambria" w:cs="Times New Roman"/>
          <w:color w:val="C00000"/>
          <w:sz w:val="24"/>
          <w:szCs w:val="24"/>
        </w:rPr>
        <w:t xml:space="preserve">the </w:t>
      </w:r>
      <w:r w:rsidR="00DF2971">
        <w:rPr>
          <w:rFonts w:ascii="Cambria" w:eastAsia="Times New Roman" w:hAnsi="Cambria" w:cs="Times New Roman"/>
          <w:color w:val="C00000"/>
          <w:sz w:val="24"/>
          <w:szCs w:val="24"/>
        </w:rPr>
        <w:t>city council</w:t>
      </w:r>
      <w:r w:rsidR="00423E03">
        <w:rPr>
          <w:rFonts w:ascii="Cambria" w:eastAsia="Times New Roman" w:hAnsi="Cambria" w:cs="Times New Roman"/>
          <w:color w:val="C00000"/>
          <w:sz w:val="24"/>
          <w:szCs w:val="24"/>
        </w:rPr>
        <w:t>, which shall not be unreasonably withheld.</w:t>
      </w:r>
      <w:r w:rsidR="008B3152" w:rsidRPr="00013696">
        <w:rPr>
          <w:rFonts w:ascii="Cambria" w:eastAsia="Times New Roman" w:hAnsi="Cambria" w:cs="Times New Roman"/>
          <w:sz w:val="24"/>
          <w:szCs w:val="24"/>
        </w:rPr>
        <w:t xml:space="preserve"> </w:t>
      </w:r>
      <w:r w:rsidR="008B3152" w:rsidRPr="00423E03">
        <w:rPr>
          <w:rFonts w:ascii="Cambria" w:eastAsia="Times New Roman" w:hAnsi="Cambria" w:cs="Times New Roman"/>
          <w:strike/>
          <w:sz w:val="24"/>
          <w:szCs w:val="24"/>
        </w:rPr>
        <w:t>Officials or employees may select their own counsel at their own expense.</w:t>
      </w:r>
      <w:r w:rsidR="008B3152" w:rsidRPr="00013696">
        <w:rPr>
          <w:rFonts w:ascii="Cambria" w:eastAsia="Times New Roman" w:hAnsi="Cambria" w:cs="Times New Roman"/>
          <w:sz w:val="24"/>
          <w:szCs w:val="24"/>
        </w:rPr>
        <w:t xml:space="preserve"> It is the intent of this section to encourage public service by protecting officials and employees from personal liability in the good faith conduct of city affairs.</w:t>
      </w:r>
    </w:p>
    <w:p w14:paraId="47A1C3DB" w14:textId="23E388FE" w:rsidR="008B3152" w:rsidRPr="00013696" w:rsidRDefault="008B3152"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6B0B4958" w14:textId="714E1758" w:rsidR="008B3152" w:rsidRPr="00013696" w:rsidRDefault="008B3152" w:rsidP="00094D4A">
      <w:pPr>
        <w:pStyle w:val="BodyTextIndent2"/>
        <w:rPr>
          <w:color w:val="auto"/>
        </w:rPr>
      </w:pPr>
      <w:r w:rsidRPr="00013696">
        <w:rPr>
          <w:color w:val="auto"/>
        </w:rPr>
        <w:lastRenderedPageBreak/>
        <w:t xml:space="preserve">(b) Period of Indemnification and Persons Covered. The period of indemnification shall include incidents which arise during the entire period in which any elected or appointed official or employee shall have been serving in an official capacity for or employed by the City. This period shall include lawsuits filed prior to the date of the passage of the ordinance codified in this section, as well as those filed subsequent to </w:t>
      </w:r>
      <w:r w:rsidR="00094D4A" w:rsidRPr="00013696">
        <w:rPr>
          <w:color w:val="auto"/>
        </w:rPr>
        <w:t xml:space="preserve">its passage and shall further apply to those named as defendants who may no longer be officials of or employed by the City, so long as they were serving in such capacity at the time of the alleged act or omission. </w:t>
      </w:r>
    </w:p>
    <w:p w14:paraId="5BE2816E" w14:textId="1B8C398C" w:rsidR="00094D4A" w:rsidRPr="00013696" w:rsidRDefault="00094D4A"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6D886881" w14:textId="11A23DA3" w:rsidR="00094D4A" w:rsidRPr="00013696" w:rsidRDefault="00094D4A" w:rsidP="0020751F">
      <w:pPr>
        <w:shd w:val="clear" w:color="auto" w:fill="FFFFFF"/>
        <w:spacing w:after="0" w:line="240" w:lineRule="auto"/>
        <w:ind w:firstLine="720"/>
        <w:jc w:val="both"/>
        <w:textAlignment w:val="baseline"/>
        <w:rPr>
          <w:rFonts w:ascii="Cambria" w:eastAsia="Times New Roman" w:hAnsi="Cambria" w:cs="Times New Roman"/>
          <w:sz w:val="24"/>
          <w:szCs w:val="24"/>
        </w:rPr>
      </w:pPr>
      <w:r w:rsidRPr="00013696">
        <w:rPr>
          <w:rFonts w:ascii="Cambria" w:eastAsia="Times New Roman" w:hAnsi="Cambria" w:cs="Times New Roman"/>
          <w:sz w:val="24"/>
          <w:szCs w:val="24"/>
        </w:rPr>
        <w:t>(c) Exclusions.</w:t>
      </w:r>
    </w:p>
    <w:p w14:paraId="3C8DDAAE" w14:textId="77777777" w:rsidR="0020751F" w:rsidRPr="00013696"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030607D7" w14:textId="10EC19F4" w:rsidR="0020751F" w:rsidRPr="00013696"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r w:rsidRPr="00013696">
        <w:rPr>
          <w:rFonts w:ascii="Cambria" w:eastAsia="Times New Roman" w:hAnsi="Cambria" w:cs="Times New Roman"/>
          <w:sz w:val="24"/>
          <w:szCs w:val="24"/>
        </w:rPr>
        <w:t xml:space="preserve">The </w:t>
      </w:r>
      <w:r w:rsidR="00094D4A" w:rsidRPr="00013696">
        <w:rPr>
          <w:rFonts w:ascii="Cambria" w:eastAsia="Times New Roman" w:hAnsi="Cambria" w:cs="Times New Roman"/>
          <w:sz w:val="24"/>
          <w:szCs w:val="24"/>
        </w:rPr>
        <w:t xml:space="preserve">hold harmless, indemnity, and defense </w:t>
      </w:r>
      <w:r w:rsidRPr="00013696">
        <w:rPr>
          <w:rFonts w:ascii="Cambria" w:eastAsia="Times New Roman" w:hAnsi="Cambria" w:cs="Times New Roman"/>
          <w:sz w:val="24"/>
          <w:szCs w:val="24"/>
        </w:rPr>
        <w:t xml:space="preserve">provisions of this section shall not apply to: </w:t>
      </w:r>
    </w:p>
    <w:p w14:paraId="2C6AD39C" w14:textId="77777777" w:rsidR="0020751F" w:rsidRPr="00013696"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2C35E924" w14:textId="0370940B" w:rsidR="0020751F" w:rsidRPr="00013696" w:rsidRDefault="0020751F" w:rsidP="0020751F">
      <w:pPr>
        <w:pStyle w:val="BodyTextIndent"/>
        <w:rPr>
          <w:rFonts w:ascii="Cambria" w:hAnsi="Cambria"/>
        </w:rPr>
      </w:pPr>
      <w:r w:rsidRPr="00013696">
        <w:rPr>
          <w:rFonts w:ascii="Cambria" w:hAnsi="Cambria"/>
        </w:rPr>
        <w:t>(1</w:t>
      </w:r>
      <w:proofErr w:type="gramStart"/>
      <w:r w:rsidRPr="00013696">
        <w:rPr>
          <w:rFonts w:ascii="Cambria" w:hAnsi="Cambria"/>
        </w:rPr>
        <w:t xml:space="preserve">) </w:t>
      </w:r>
      <w:r w:rsidRPr="00013696">
        <w:rPr>
          <w:rFonts w:ascii="Cambria" w:hAnsi="Cambria"/>
        </w:rPr>
        <w:tab/>
      </w:r>
      <w:r w:rsidR="00FE51E8" w:rsidRPr="00013696">
        <w:rPr>
          <w:rFonts w:ascii="Cambria" w:hAnsi="Cambria"/>
        </w:rPr>
        <w:t>Damages</w:t>
      </w:r>
      <w:proofErr w:type="gramEnd"/>
      <w:r w:rsidR="00FE51E8" w:rsidRPr="00013696">
        <w:rPr>
          <w:rFonts w:ascii="Cambria" w:hAnsi="Cambria"/>
        </w:rPr>
        <w:t xml:space="preserve"> resulting from a</w:t>
      </w:r>
      <w:r w:rsidRPr="00013696">
        <w:rPr>
          <w:rFonts w:ascii="Cambria" w:hAnsi="Cambria"/>
        </w:rPr>
        <w:t xml:space="preserve">cts or omissions which are not reasonably related to the legitimate governmental objective for which the policymaking, discretionary power or administrative authority exists; </w:t>
      </w:r>
      <w:r w:rsidRPr="00013696">
        <w:rPr>
          <w:rFonts w:ascii="Cambria" w:hAnsi="Cambria"/>
          <w:strike/>
        </w:rPr>
        <w:t>or</w:t>
      </w:r>
    </w:p>
    <w:p w14:paraId="7F57EBCF" w14:textId="77777777" w:rsidR="0020751F" w:rsidRPr="00013696" w:rsidRDefault="0020751F" w:rsidP="0020751F">
      <w:pPr>
        <w:pStyle w:val="BodyTextIndent"/>
        <w:rPr>
          <w:rFonts w:ascii="Cambria" w:hAnsi="Cambria"/>
        </w:rPr>
      </w:pPr>
    </w:p>
    <w:p w14:paraId="4AE7A9C1" w14:textId="332A93B0" w:rsidR="00A42B50" w:rsidRPr="00013696" w:rsidRDefault="0020751F" w:rsidP="00B23624">
      <w:pPr>
        <w:pStyle w:val="BodyTextIndent"/>
        <w:rPr>
          <w:rFonts w:ascii="Cambria" w:hAnsi="Cambria"/>
        </w:rPr>
      </w:pPr>
      <w:r w:rsidRPr="00013696">
        <w:rPr>
          <w:rFonts w:ascii="Cambria" w:hAnsi="Cambria"/>
        </w:rPr>
        <w:t>(2)</w:t>
      </w:r>
      <w:r w:rsidRPr="00013696">
        <w:rPr>
          <w:rFonts w:ascii="Cambria" w:hAnsi="Cambria"/>
        </w:rPr>
        <w:tab/>
      </w:r>
      <w:r w:rsidR="00FE51E8" w:rsidRPr="00013696">
        <w:rPr>
          <w:rFonts w:ascii="Cambria" w:hAnsi="Cambria"/>
        </w:rPr>
        <w:t xml:space="preserve">Damages resulting from acts </w:t>
      </w:r>
      <w:r w:rsidRPr="00013696">
        <w:rPr>
          <w:rFonts w:ascii="Cambria" w:hAnsi="Cambria"/>
        </w:rPr>
        <w:t xml:space="preserve">or omissions which constitute criminal, fraudulent, malicious, bad faith, knowingly violates the law, intentional, willful, outrageous, reckless, or flagrant </w:t>
      </w:r>
      <w:proofErr w:type="gramStart"/>
      <w:r w:rsidRPr="00013696">
        <w:rPr>
          <w:rFonts w:ascii="Cambria" w:hAnsi="Cambria"/>
        </w:rPr>
        <w:t>misconduct</w:t>
      </w:r>
      <w:r w:rsidR="00FE51E8" w:rsidRPr="00013696">
        <w:rPr>
          <w:rFonts w:ascii="Cambria" w:hAnsi="Cambria"/>
        </w:rPr>
        <w:t>;</w:t>
      </w:r>
      <w:proofErr w:type="gramEnd"/>
      <w:r w:rsidR="00FE51E8" w:rsidRPr="00013696">
        <w:rPr>
          <w:rFonts w:ascii="Cambria" w:hAnsi="Cambria"/>
        </w:rPr>
        <w:t xml:space="preserve"> </w:t>
      </w:r>
    </w:p>
    <w:p w14:paraId="19B2366C" w14:textId="77777777" w:rsidR="00A42B50" w:rsidRPr="00013696" w:rsidRDefault="00A42B50" w:rsidP="00B23624">
      <w:pPr>
        <w:pStyle w:val="BodyTextIndent"/>
        <w:rPr>
          <w:rFonts w:ascii="Cambria" w:hAnsi="Cambria"/>
        </w:rPr>
      </w:pPr>
    </w:p>
    <w:p w14:paraId="7DBCD2FE" w14:textId="4724D5FA" w:rsidR="00B23624" w:rsidRPr="00013696" w:rsidRDefault="00B23624" w:rsidP="00B23624">
      <w:pPr>
        <w:pStyle w:val="BodyTextIndent"/>
        <w:rPr>
          <w:rFonts w:ascii="Cambria" w:hAnsi="Cambria"/>
        </w:rPr>
      </w:pPr>
      <w:r w:rsidRPr="00013696">
        <w:rPr>
          <w:rFonts w:ascii="Cambria" w:hAnsi="Cambria"/>
        </w:rPr>
        <w:t>(</w:t>
      </w:r>
      <w:r w:rsidR="00A42B50" w:rsidRPr="00013696">
        <w:rPr>
          <w:rFonts w:ascii="Cambria" w:hAnsi="Cambria"/>
        </w:rPr>
        <w:t>3</w:t>
      </w:r>
      <w:r w:rsidRPr="00013696">
        <w:rPr>
          <w:rFonts w:ascii="Cambria" w:hAnsi="Cambria"/>
        </w:rPr>
        <w:t>)</w:t>
      </w:r>
      <w:r w:rsidRPr="00013696">
        <w:rPr>
          <w:rFonts w:ascii="Cambria" w:hAnsi="Cambria"/>
        </w:rPr>
        <w:tab/>
        <w:t xml:space="preserve">Damages resulting from acts or omissions done outside of the course and scope of the individual’s employment or official </w:t>
      </w:r>
      <w:proofErr w:type="gramStart"/>
      <w:r w:rsidRPr="00013696">
        <w:rPr>
          <w:rFonts w:ascii="Cambria" w:hAnsi="Cambria"/>
        </w:rPr>
        <w:t>capacity;</w:t>
      </w:r>
      <w:proofErr w:type="gramEnd"/>
      <w:r w:rsidRPr="00013696">
        <w:rPr>
          <w:rFonts w:ascii="Cambria" w:hAnsi="Cambria"/>
        </w:rPr>
        <w:t xml:space="preserve"> </w:t>
      </w:r>
    </w:p>
    <w:p w14:paraId="25C5E804" w14:textId="77777777" w:rsidR="00FE51E8" w:rsidRPr="00013696" w:rsidRDefault="00FE51E8" w:rsidP="00B23624">
      <w:pPr>
        <w:pStyle w:val="BodyTextIndent"/>
        <w:ind w:left="0" w:firstLine="0"/>
        <w:rPr>
          <w:rFonts w:ascii="Cambria" w:hAnsi="Cambria"/>
        </w:rPr>
      </w:pPr>
    </w:p>
    <w:p w14:paraId="0F49734A" w14:textId="6F4251FE" w:rsidR="00FE51E8" w:rsidRPr="00013696" w:rsidRDefault="00FE51E8" w:rsidP="0020751F">
      <w:pPr>
        <w:pStyle w:val="BodyTextIndent"/>
        <w:rPr>
          <w:rFonts w:ascii="Cambria" w:hAnsi="Cambria"/>
        </w:rPr>
      </w:pPr>
      <w:r w:rsidRPr="00013696">
        <w:rPr>
          <w:rFonts w:ascii="Cambria" w:hAnsi="Cambria"/>
        </w:rPr>
        <w:t>(</w:t>
      </w:r>
      <w:r w:rsidR="00A42B50" w:rsidRPr="00013696">
        <w:rPr>
          <w:rFonts w:ascii="Cambria" w:hAnsi="Cambria"/>
        </w:rPr>
        <w:t>4</w:t>
      </w:r>
      <w:r w:rsidRPr="00013696">
        <w:rPr>
          <w:rFonts w:ascii="Cambria" w:hAnsi="Cambria"/>
        </w:rPr>
        <w:t>)</w:t>
      </w:r>
      <w:r w:rsidRPr="00013696">
        <w:rPr>
          <w:rFonts w:ascii="Cambria" w:hAnsi="Cambria"/>
        </w:rPr>
        <w:tab/>
      </w:r>
      <w:r w:rsidR="00B23624" w:rsidRPr="00013696">
        <w:rPr>
          <w:rFonts w:ascii="Cambria" w:hAnsi="Cambria"/>
        </w:rPr>
        <w:t xml:space="preserve">Lawsuits, claims, or actions of any kind against an individual brought by or at the request of the City, including, without limitation, </w:t>
      </w:r>
      <w:proofErr w:type="gramStart"/>
      <w:r w:rsidR="00B23624" w:rsidRPr="00013696">
        <w:rPr>
          <w:rFonts w:ascii="Cambria" w:hAnsi="Cambria"/>
        </w:rPr>
        <w:t>disciplinary  proceedings</w:t>
      </w:r>
      <w:proofErr w:type="gramEnd"/>
      <w:r w:rsidR="00B23624" w:rsidRPr="00013696">
        <w:rPr>
          <w:rFonts w:ascii="Cambria" w:hAnsi="Cambria"/>
        </w:rPr>
        <w:t>; or</w:t>
      </w:r>
    </w:p>
    <w:p w14:paraId="019517BF" w14:textId="4FBCA88B" w:rsidR="00344DB7" w:rsidRPr="00013696" w:rsidRDefault="00344DB7" w:rsidP="0020751F">
      <w:pPr>
        <w:pStyle w:val="BodyTextIndent"/>
        <w:rPr>
          <w:rFonts w:ascii="Cambria" w:hAnsi="Cambria"/>
        </w:rPr>
      </w:pPr>
    </w:p>
    <w:p w14:paraId="139AB225" w14:textId="4D302E01" w:rsidR="00344DB7" w:rsidRPr="00013696" w:rsidRDefault="00344DB7" w:rsidP="0020751F">
      <w:pPr>
        <w:pStyle w:val="BodyTextIndent"/>
        <w:rPr>
          <w:rFonts w:ascii="Cambria" w:hAnsi="Cambria"/>
        </w:rPr>
      </w:pPr>
      <w:r w:rsidRPr="00013696">
        <w:rPr>
          <w:rFonts w:ascii="Cambria" w:hAnsi="Cambria"/>
        </w:rPr>
        <w:t>(</w:t>
      </w:r>
      <w:r w:rsidR="00A42B50" w:rsidRPr="00013696">
        <w:rPr>
          <w:rFonts w:ascii="Cambria" w:hAnsi="Cambria"/>
        </w:rPr>
        <w:t>5</w:t>
      </w:r>
      <w:proofErr w:type="gramStart"/>
      <w:r w:rsidRPr="00013696">
        <w:rPr>
          <w:rFonts w:ascii="Cambria" w:hAnsi="Cambria"/>
        </w:rPr>
        <w:t xml:space="preserve">) </w:t>
      </w:r>
      <w:r w:rsidRPr="00013696">
        <w:rPr>
          <w:rFonts w:ascii="Cambria" w:hAnsi="Cambria"/>
        </w:rPr>
        <w:tab/>
        <w:t>Punitive</w:t>
      </w:r>
      <w:proofErr w:type="gramEnd"/>
      <w:r w:rsidRPr="00013696">
        <w:rPr>
          <w:rFonts w:ascii="Cambria" w:hAnsi="Cambria"/>
        </w:rPr>
        <w:t xml:space="preserve"> damages awards.</w:t>
      </w:r>
    </w:p>
    <w:p w14:paraId="7581E543" w14:textId="77777777" w:rsidR="00372F9A" w:rsidRPr="00013696" w:rsidRDefault="00372F9A" w:rsidP="00B23624">
      <w:pPr>
        <w:pStyle w:val="BodyTextIndent"/>
        <w:ind w:left="0" w:firstLine="0"/>
        <w:rPr>
          <w:rFonts w:ascii="Cambria" w:hAnsi="Cambria"/>
        </w:rPr>
      </w:pPr>
    </w:p>
    <w:p w14:paraId="47E76899" w14:textId="0F9DC8BC" w:rsidR="0020751F" w:rsidRPr="00013696" w:rsidRDefault="009057C6" w:rsidP="0020751F">
      <w:pPr>
        <w:shd w:val="clear" w:color="auto" w:fill="FFFFFF"/>
        <w:spacing w:after="0" w:line="240" w:lineRule="auto"/>
        <w:ind w:firstLine="720"/>
        <w:jc w:val="both"/>
        <w:textAlignment w:val="baseline"/>
        <w:rPr>
          <w:rFonts w:ascii="Cambria" w:eastAsia="Times New Roman" w:hAnsi="Cambria" w:cs="Times New Roman"/>
          <w:sz w:val="24"/>
          <w:szCs w:val="24"/>
        </w:rPr>
      </w:pPr>
      <w:r w:rsidRPr="00013696">
        <w:rPr>
          <w:rFonts w:ascii="Cambria" w:eastAsia="Times New Roman" w:hAnsi="Cambria" w:cs="Times New Roman"/>
          <w:sz w:val="24"/>
          <w:szCs w:val="24"/>
        </w:rPr>
        <w:t xml:space="preserve">(d) </w:t>
      </w:r>
      <w:r w:rsidR="0020751F" w:rsidRPr="00013696">
        <w:rPr>
          <w:rFonts w:ascii="Cambria" w:eastAsia="Times New Roman" w:hAnsi="Cambria" w:cs="Times New Roman"/>
          <w:sz w:val="24"/>
          <w:szCs w:val="24"/>
        </w:rPr>
        <w:t>The City of Mandeville shall pay all</w:t>
      </w:r>
      <w:r w:rsidR="00344DB7" w:rsidRPr="00013696">
        <w:rPr>
          <w:rFonts w:ascii="Cambria" w:eastAsia="Times New Roman" w:hAnsi="Cambria" w:cs="Times New Roman"/>
          <w:sz w:val="24"/>
          <w:szCs w:val="24"/>
        </w:rPr>
        <w:t xml:space="preserve"> reasonable expenses, </w:t>
      </w:r>
      <w:r w:rsidR="0020751F" w:rsidRPr="00013696">
        <w:rPr>
          <w:rFonts w:ascii="Cambria" w:eastAsia="Times New Roman" w:hAnsi="Cambria" w:cs="Times New Roman"/>
          <w:sz w:val="24"/>
          <w:szCs w:val="24"/>
        </w:rPr>
        <w:t>including attorneys</w:t>
      </w:r>
      <w:r w:rsidR="00344DB7" w:rsidRPr="00013696">
        <w:rPr>
          <w:rFonts w:ascii="Cambria" w:eastAsia="Times New Roman" w:hAnsi="Cambria" w:cs="Times New Roman"/>
          <w:sz w:val="24"/>
          <w:szCs w:val="24"/>
        </w:rPr>
        <w:t>’</w:t>
      </w:r>
      <w:r w:rsidR="0020751F" w:rsidRPr="00013696">
        <w:rPr>
          <w:rFonts w:ascii="Cambria" w:eastAsia="Times New Roman" w:hAnsi="Cambria" w:cs="Times New Roman"/>
          <w:sz w:val="24"/>
          <w:szCs w:val="24"/>
        </w:rPr>
        <w:t xml:space="preserve"> fees</w:t>
      </w:r>
      <w:r w:rsidR="00344DB7" w:rsidRPr="00013696">
        <w:rPr>
          <w:rFonts w:ascii="Cambria" w:eastAsia="Times New Roman" w:hAnsi="Cambria" w:cs="Times New Roman"/>
          <w:sz w:val="24"/>
          <w:szCs w:val="24"/>
        </w:rPr>
        <w:t>,</w:t>
      </w:r>
      <w:r w:rsidR="0020751F" w:rsidRPr="00013696">
        <w:rPr>
          <w:rFonts w:ascii="Cambria" w:eastAsia="Times New Roman" w:hAnsi="Cambria" w:cs="Times New Roman"/>
          <w:sz w:val="24"/>
          <w:szCs w:val="24"/>
        </w:rPr>
        <w:t xml:space="preserve"> incurred in the defense of any </w:t>
      </w:r>
      <w:r w:rsidRPr="00013696">
        <w:rPr>
          <w:rFonts w:ascii="Cambria" w:eastAsia="Times New Roman" w:hAnsi="Cambria" w:cs="Times New Roman"/>
          <w:sz w:val="24"/>
          <w:szCs w:val="24"/>
        </w:rPr>
        <w:t>city employees, officers</w:t>
      </w:r>
      <w:r w:rsidR="002B3480" w:rsidRPr="00013696">
        <w:rPr>
          <w:rFonts w:ascii="Cambria" w:eastAsia="Times New Roman" w:hAnsi="Cambria" w:cs="Times New Roman"/>
          <w:sz w:val="24"/>
          <w:szCs w:val="24"/>
        </w:rPr>
        <w:t>,</w:t>
      </w:r>
      <w:r w:rsidRPr="00013696">
        <w:rPr>
          <w:rFonts w:ascii="Cambria" w:eastAsia="Times New Roman" w:hAnsi="Cambria" w:cs="Times New Roman"/>
          <w:sz w:val="24"/>
          <w:szCs w:val="24"/>
        </w:rPr>
        <w:t xml:space="preserve"> and officials</w:t>
      </w:r>
      <w:r w:rsidR="0020751F" w:rsidRPr="00013696">
        <w:rPr>
          <w:rFonts w:ascii="Cambria" w:eastAsia="Times New Roman" w:hAnsi="Cambria" w:cs="Times New Roman"/>
          <w:sz w:val="24"/>
          <w:szCs w:val="24"/>
        </w:rPr>
        <w:t xml:space="preserve">. However, if the said </w:t>
      </w:r>
      <w:r w:rsidRPr="00013696">
        <w:rPr>
          <w:rFonts w:ascii="Cambria" w:eastAsia="Times New Roman" w:hAnsi="Cambria" w:cs="Times New Roman"/>
          <w:sz w:val="24"/>
          <w:szCs w:val="24"/>
        </w:rPr>
        <w:t>city employee, officer</w:t>
      </w:r>
      <w:r w:rsidR="002B3480" w:rsidRPr="00013696">
        <w:rPr>
          <w:rFonts w:ascii="Cambria" w:eastAsia="Times New Roman" w:hAnsi="Cambria" w:cs="Times New Roman"/>
          <w:sz w:val="24"/>
          <w:szCs w:val="24"/>
        </w:rPr>
        <w:t>,</w:t>
      </w:r>
      <w:r w:rsidRPr="00013696">
        <w:rPr>
          <w:rFonts w:ascii="Cambria" w:eastAsia="Times New Roman" w:hAnsi="Cambria" w:cs="Times New Roman"/>
          <w:sz w:val="24"/>
          <w:szCs w:val="24"/>
        </w:rPr>
        <w:t xml:space="preserve"> or official,</w:t>
      </w:r>
      <w:r w:rsidR="0020751F" w:rsidRPr="00013696">
        <w:rPr>
          <w:rFonts w:ascii="Cambria" w:eastAsia="Times New Roman" w:hAnsi="Cambria" w:cs="Times New Roman"/>
          <w:sz w:val="24"/>
          <w:szCs w:val="24"/>
        </w:rPr>
        <w:t xml:space="preserve"> is found </w:t>
      </w:r>
      <w:r w:rsidR="00A42B50" w:rsidRPr="00013696">
        <w:rPr>
          <w:rFonts w:ascii="Cambria" w:eastAsia="Times New Roman" w:hAnsi="Cambria" w:cs="Times New Roman"/>
          <w:sz w:val="24"/>
          <w:szCs w:val="24"/>
        </w:rPr>
        <w:t>liable for</w:t>
      </w:r>
      <w:r w:rsidR="0020751F" w:rsidRPr="00013696">
        <w:rPr>
          <w:rFonts w:ascii="Cambria" w:eastAsia="Times New Roman" w:hAnsi="Cambria" w:cs="Times New Roman"/>
          <w:sz w:val="24"/>
          <w:szCs w:val="24"/>
        </w:rPr>
        <w:t xml:space="preserve"> an act </w:t>
      </w:r>
      <w:r w:rsidR="00A42B50" w:rsidRPr="00013696">
        <w:rPr>
          <w:rFonts w:ascii="Cambria" w:eastAsia="Times New Roman" w:hAnsi="Cambria" w:cs="Times New Roman"/>
          <w:sz w:val="24"/>
          <w:szCs w:val="24"/>
        </w:rPr>
        <w:t>described in Section (c)</w:t>
      </w:r>
      <w:r w:rsidR="0020751F" w:rsidRPr="00013696">
        <w:rPr>
          <w:rFonts w:ascii="Cambria" w:eastAsia="Times New Roman" w:hAnsi="Cambria" w:cs="Times New Roman"/>
          <w:sz w:val="24"/>
          <w:szCs w:val="24"/>
        </w:rPr>
        <w:t xml:space="preserve"> </w:t>
      </w:r>
      <w:r w:rsidR="00A42B50" w:rsidRPr="00013696">
        <w:rPr>
          <w:rFonts w:ascii="Cambria" w:eastAsia="Times New Roman" w:hAnsi="Cambria" w:cs="Times New Roman"/>
          <w:sz w:val="24"/>
          <w:szCs w:val="24"/>
        </w:rPr>
        <w:t>of this Ordinance</w:t>
      </w:r>
      <w:r w:rsidR="0020751F" w:rsidRPr="00013696">
        <w:rPr>
          <w:rFonts w:ascii="Cambria" w:eastAsia="Times New Roman" w:hAnsi="Cambria" w:cs="Times New Roman"/>
          <w:sz w:val="24"/>
          <w:szCs w:val="24"/>
        </w:rPr>
        <w:t xml:space="preserve">, the </w:t>
      </w:r>
      <w:r w:rsidRPr="00013696">
        <w:rPr>
          <w:rFonts w:ascii="Cambria" w:eastAsia="Times New Roman" w:hAnsi="Cambria" w:cs="Times New Roman"/>
          <w:sz w:val="24"/>
          <w:szCs w:val="24"/>
        </w:rPr>
        <w:t>city employee, officer</w:t>
      </w:r>
      <w:r w:rsidR="002B3480" w:rsidRPr="00013696">
        <w:rPr>
          <w:rFonts w:ascii="Cambria" w:eastAsia="Times New Roman" w:hAnsi="Cambria" w:cs="Times New Roman"/>
          <w:sz w:val="24"/>
          <w:szCs w:val="24"/>
        </w:rPr>
        <w:t>,</w:t>
      </w:r>
      <w:r w:rsidRPr="00013696">
        <w:rPr>
          <w:rFonts w:ascii="Cambria" w:eastAsia="Times New Roman" w:hAnsi="Cambria" w:cs="Times New Roman"/>
          <w:sz w:val="24"/>
          <w:szCs w:val="24"/>
        </w:rPr>
        <w:t xml:space="preserve"> or official</w:t>
      </w:r>
      <w:r w:rsidR="0020751F" w:rsidRPr="00013696">
        <w:rPr>
          <w:rFonts w:ascii="Cambria" w:eastAsia="Times New Roman" w:hAnsi="Cambria" w:cs="Times New Roman"/>
          <w:sz w:val="24"/>
          <w:szCs w:val="24"/>
        </w:rPr>
        <w:t xml:space="preserve"> shall reimburse the </w:t>
      </w:r>
      <w:r w:rsidRPr="00013696">
        <w:rPr>
          <w:rFonts w:ascii="Cambria" w:eastAsia="Times New Roman" w:hAnsi="Cambria" w:cs="Times New Roman"/>
          <w:sz w:val="24"/>
          <w:szCs w:val="24"/>
        </w:rPr>
        <w:t>C</w:t>
      </w:r>
      <w:r w:rsidR="0020751F" w:rsidRPr="00013696">
        <w:rPr>
          <w:rFonts w:ascii="Cambria" w:eastAsia="Times New Roman" w:hAnsi="Cambria" w:cs="Times New Roman"/>
          <w:sz w:val="24"/>
          <w:szCs w:val="24"/>
        </w:rPr>
        <w:t xml:space="preserve">ity for all said costs and fees. </w:t>
      </w:r>
      <w:r w:rsidR="007D2809" w:rsidRPr="00013696">
        <w:rPr>
          <w:rFonts w:ascii="Cambria" w:eastAsia="Times New Roman" w:hAnsi="Cambria" w:cs="Times New Roman"/>
          <w:sz w:val="24"/>
          <w:szCs w:val="24"/>
        </w:rPr>
        <w:t xml:space="preserve"> Any city employee, officer, or official who accepts a defense as provided under this provision shall sign an acknowledgment of the duty to reimburse should the said city employee, officer, or official be found liable for an act described in Section (c), and a recognition that if any legal action is necessary in order to enforce the reimbursement provision, that such city employee, officer, or official shall also be liable for the reasonable attorneys’ fees incurred by the City in enforcing said reimbursement obligation.</w:t>
      </w:r>
    </w:p>
    <w:p w14:paraId="79DAAB5C" w14:textId="77777777" w:rsidR="0020751F" w:rsidRPr="00094D4A" w:rsidRDefault="0020751F" w:rsidP="0020751F">
      <w:pPr>
        <w:shd w:val="clear" w:color="auto" w:fill="FFFFFF"/>
        <w:spacing w:after="0" w:line="240" w:lineRule="auto"/>
        <w:ind w:firstLine="720"/>
        <w:jc w:val="both"/>
        <w:textAlignment w:val="baseline"/>
        <w:rPr>
          <w:rFonts w:ascii="Cambria" w:eastAsia="Times New Roman" w:hAnsi="Cambria" w:cs="Times New Roman"/>
          <w:sz w:val="24"/>
          <w:szCs w:val="24"/>
        </w:rPr>
      </w:pPr>
    </w:p>
    <w:p w14:paraId="093ADE4E" w14:textId="4F4B4B08" w:rsidR="00653AA0" w:rsidRPr="00094D4A" w:rsidRDefault="00653AA0" w:rsidP="00653AA0">
      <w:pPr>
        <w:ind w:firstLine="720"/>
        <w:jc w:val="both"/>
        <w:rPr>
          <w:rFonts w:ascii="Cambria" w:eastAsia="Times New Roman" w:hAnsi="Cambria" w:cs="Times New Roman"/>
          <w:b/>
          <w:sz w:val="24"/>
          <w:szCs w:val="20"/>
        </w:rPr>
      </w:pPr>
      <w:r w:rsidRPr="00094D4A">
        <w:rPr>
          <w:rFonts w:ascii="Cambria" w:eastAsia="Times New Roman" w:hAnsi="Cambria" w:cs="Times New Roman"/>
          <w:b/>
          <w:sz w:val="24"/>
          <w:szCs w:val="20"/>
        </w:rPr>
        <w:t xml:space="preserve">BE IT FURTHER ORDAINED </w:t>
      </w:r>
      <w:r w:rsidRPr="00094D4A">
        <w:rPr>
          <w:rFonts w:ascii="Cambria" w:eastAsia="Times New Roman" w:hAnsi="Cambria" w:cs="Times New Roman"/>
          <w:sz w:val="24"/>
          <w:szCs w:val="20"/>
        </w:rPr>
        <w:t xml:space="preserve">that this Ordinance shall take effect immediately upon the signature of the </w:t>
      </w:r>
      <w:proofErr w:type="gramStart"/>
      <w:r w:rsidRPr="00094D4A">
        <w:rPr>
          <w:rFonts w:ascii="Cambria" w:eastAsia="Times New Roman" w:hAnsi="Cambria" w:cs="Times New Roman"/>
          <w:sz w:val="24"/>
          <w:szCs w:val="20"/>
        </w:rPr>
        <w:t>Mayor</w:t>
      </w:r>
      <w:proofErr w:type="gramEnd"/>
      <w:r w:rsidRPr="00094D4A">
        <w:rPr>
          <w:rFonts w:ascii="Cambria" w:eastAsia="Times New Roman" w:hAnsi="Cambria" w:cs="Times New Roman"/>
          <w:sz w:val="24"/>
          <w:szCs w:val="20"/>
        </w:rPr>
        <w:t>;</w:t>
      </w:r>
      <w:r w:rsidR="009057C6">
        <w:rPr>
          <w:rFonts w:ascii="Cambria" w:eastAsia="Times New Roman" w:hAnsi="Cambria" w:cs="Times New Roman"/>
          <w:sz w:val="24"/>
          <w:szCs w:val="20"/>
        </w:rPr>
        <w:t xml:space="preserve"> and</w:t>
      </w:r>
    </w:p>
    <w:p w14:paraId="326F149A" w14:textId="77777777" w:rsidR="00653AA0" w:rsidRPr="00094D4A" w:rsidRDefault="00653AA0" w:rsidP="00653AA0">
      <w:pPr>
        <w:pStyle w:val="Bullet1"/>
        <w:numPr>
          <w:ilvl w:val="0"/>
          <w:numId w:val="0"/>
        </w:numPr>
        <w:suppressAutoHyphens w:val="0"/>
        <w:textboxTightWrap w:val="none"/>
        <w:rPr>
          <w:rFonts w:ascii="Cambria" w:hAnsi="Cambria" w:cs="Times New Roman"/>
        </w:rPr>
      </w:pPr>
    </w:p>
    <w:p w14:paraId="30D682B7" w14:textId="31E47065" w:rsidR="005A23F6" w:rsidRPr="00094D4A" w:rsidRDefault="00653AA0" w:rsidP="00653AA0">
      <w:pPr>
        <w:spacing w:after="0" w:line="240" w:lineRule="auto"/>
        <w:jc w:val="both"/>
        <w:rPr>
          <w:rFonts w:ascii="Cambria" w:eastAsia="Times New Roman" w:hAnsi="Cambria" w:cs="Times New Roman"/>
          <w:sz w:val="24"/>
          <w:szCs w:val="20"/>
        </w:rPr>
      </w:pPr>
      <w:r w:rsidRPr="00653AA0">
        <w:rPr>
          <w:rFonts w:ascii="Cambria" w:eastAsia="Times New Roman" w:hAnsi="Cambria" w:cs="Times New Roman"/>
          <w:sz w:val="24"/>
          <w:szCs w:val="20"/>
        </w:rPr>
        <w:tab/>
      </w:r>
      <w:r w:rsidRPr="00653AA0">
        <w:rPr>
          <w:rFonts w:ascii="Cambria" w:eastAsia="Times New Roman" w:hAnsi="Cambria" w:cs="Times New Roman"/>
          <w:b/>
          <w:sz w:val="24"/>
          <w:szCs w:val="20"/>
        </w:rPr>
        <w:t xml:space="preserve">BE IT FURTHER ORDAINED </w:t>
      </w:r>
      <w:proofErr w:type="gramStart"/>
      <w:r w:rsidRPr="00653AA0">
        <w:rPr>
          <w:rFonts w:ascii="Cambria" w:eastAsia="Times New Roman" w:hAnsi="Cambria" w:cs="Times New Roman"/>
          <w:sz w:val="24"/>
          <w:szCs w:val="20"/>
        </w:rPr>
        <w:t>that</w:t>
      </w:r>
      <w:proofErr w:type="gramEnd"/>
      <w:r w:rsidRPr="00653AA0">
        <w:rPr>
          <w:rFonts w:ascii="Cambria" w:eastAsia="Times New Roman" w:hAnsi="Cambria" w:cs="Times New Roman"/>
          <w:sz w:val="24"/>
          <w:szCs w:val="20"/>
        </w:rPr>
        <w:t xml:space="preserve"> the Clerk of this Council be, and she is hereby authorized and empowered to take </w:t>
      </w:r>
      <w:proofErr w:type="gramStart"/>
      <w:r w:rsidRPr="00653AA0">
        <w:rPr>
          <w:rFonts w:ascii="Cambria" w:eastAsia="Times New Roman" w:hAnsi="Cambria" w:cs="Times New Roman"/>
          <w:sz w:val="24"/>
          <w:szCs w:val="20"/>
        </w:rPr>
        <w:t>any and all</w:t>
      </w:r>
      <w:proofErr w:type="gramEnd"/>
      <w:r w:rsidRPr="00653AA0">
        <w:rPr>
          <w:rFonts w:ascii="Cambria" w:eastAsia="Times New Roman" w:hAnsi="Cambria" w:cs="Times New Roman"/>
          <w:sz w:val="24"/>
          <w:szCs w:val="20"/>
        </w:rPr>
        <w:t xml:space="preserve"> actions which she, in the exercise of her discretion, deems necessary to promulgate the provisions of this Ordinance.  </w:t>
      </w:r>
    </w:p>
    <w:p w14:paraId="30616EF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24E9B977"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The ordinance being submitted to a vote, the vote thereon was as follows:</w:t>
      </w:r>
    </w:p>
    <w:p w14:paraId="357CE0A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2C21E2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AYES:</w:t>
      </w:r>
    </w:p>
    <w:p w14:paraId="3C0BE209"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NAYS:</w:t>
      </w:r>
    </w:p>
    <w:p w14:paraId="2EEB56A0"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ABSTENTIONS:</w:t>
      </w:r>
    </w:p>
    <w:p w14:paraId="15670C6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ABSENT:</w:t>
      </w:r>
    </w:p>
    <w:p w14:paraId="2D544BF9"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5F366E7" w14:textId="7CEFABF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and the ordinance was declared and adopted this __</w:t>
      </w:r>
      <w:proofErr w:type="gramStart"/>
      <w:r w:rsidRPr="00094D4A">
        <w:rPr>
          <w:rFonts w:ascii="Cambria" w:eastAsia="Times New Roman" w:hAnsi="Cambria" w:cs="Times New Roman"/>
          <w:sz w:val="24"/>
          <w:szCs w:val="24"/>
        </w:rPr>
        <w:t>_ day</w:t>
      </w:r>
      <w:proofErr w:type="gramEnd"/>
      <w:r w:rsidRPr="00094D4A">
        <w:rPr>
          <w:rFonts w:ascii="Cambria" w:eastAsia="Times New Roman" w:hAnsi="Cambria" w:cs="Times New Roman"/>
          <w:sz w:val="24"/>
          <w:szCs w:val="24"/>
        </w:rPr>
        <w:t xml:space="preserve"> of _________________, 202</w:t>
      </w:r>
      <w:r w:rsidR="00423E03">
        <w:rPr>
          <w:rFonts w:ascii="Cambria" w:eastAsia="Times New Roman" w:hAnsi="Cambria" w:cs="Times New Roman"/>
          <w:sz w:val="24"/>
          <w:szCs w:val="24"/>
        </w:rPr>
        <w:t>5</w:t>
      </w:r>
    </w:p>
    <w:p w14:paraId="35BF5E6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0996190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5E4BA398" w14:textId="68D52ED4"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p>
    <w:p w14:paraId="16CFEDF1" w14:textId="5372D691" w:rsidR="005A23F6" w:rsidRPr="00094D4A" w:rsidRDefault="00423E03" w:rsidP="005A23F6">
      <w:pPr>
        <w:shd w:val="clear" w:color="auto" w:fill="FFFFFF"/>
        <w:spacing w:after="0" w:line="240" w:lineRule="auto"/>
        <w:jc w:val="both"/>
        <w:textAlignment w:val="baseline"/>
        <w:rPr>
          <w:rFonts w:ascii="Cambria" w:eastAsia="Times New Roman" w:hAnsi="Cambria" w:cs="Times New Roman"/>
          <w:sz w:val="24"/>
          <w:szCs w:val="24"/>
        </w:rPr>
      </w:pPr>
      <w:r>
        <w:rPr>
          <w:rFonts w:ascii="Cambria" w:eastAsia="Times New Roman" w:hAnsi="Cambria" w:cs="Times New Roman"/>
          <w:sz w:val="24"/>
          <w:szCs w:val="24"/>
        </w:rPr>
        <w:t>Alicia Watts</w:t>
      </w:r>
      <w:r>
        <w:rPr>
          <w:rFonts w:ascii="Cambria" w:eastAsia="Times New Roman" w:hAnsi="Cambria" w:cs="Times New Roman"/>
          <w:sz w:val="24"/>
          <w:szCs w:val="24"/>
        </w:rPr>
        <w:tab/>
      </w:r>
      <w:r w:rsidR="005A23F6" w:rsidRPr="00094D4A">
        <w:rPr>
          <w:rFonts w:ascii="Cambria" w:eastAsia="Times New Roman" w:hAnsi="Cambria" w:cs="Times New Roman"/>
          <w:sz w:val="24"/>
          <w:szCs w:val="24"/>
        </w:rPr>
        <w:tab/>
      </w:r>
      <w:r w:rsidR="005A23F6" w:rsidRPr="00094D4A">
        <w:rPr>
          <w:rFonts w:ascii="Cambria" w:eastAsia="Times New Roman" w:hAnsi="Cambria" w:cs="Times New Roman"/>
          <w:sz w:val="24"/>
          <w:szCs w:val="24"/>
        </w:rPr>
        <w:tab/>
      </w:r>
      <w:r w:rsidR="005A23F6" w:rsidRPr="00094D4A">
        <w:rPr>
          <w:rFonts w:ascii="Cambria" w:eastAsia="Times New Roman" w:hAnsi="Cambria" w:cs="Times New Roman"/>
          <w:sz w:val="24"/>
          <w:szCs w:val="24"/>
        </w:rPr>
        <w:tab/>
      </w:r>
      <w:r w:rsidR="005A23F6" w:rsidRPr="00094D4A">
        <w:rPr>
          <w:rFonts w:ascii="Cambria" w:eastAsia="Times New Roman" w:hAnsi="Cambria" w:cs="Times New Roman"/>
          <w:sz w:val="24"/>
          <w:szCs w:val="24"/>
        </w:rPr>
        <w:tab/>
      </w:r>
      <w:r w:rsidR="005A23F6" w:rsidRPr="00094D4A">
        <w:rPr>
          <w:rFonts w:ascii="Cambria" w:eastAsia="Times New Roman" w:hAnsi="Cambria" w:cs="Times New Roman"/>
          <w:sz w:val="24"/>
          <w:szCs w:val="24"/>
        </w:rPr>
        <w:tab/>
      </w:r>
      <w:r>
        <w:rPr>
          <w:rFonts w:ascii="Cambria" w:eastAsia="Times New Roman" w:hAnsi="Cambria" w:cs="Times New Roman"/>
          <w:sz w:val="24"/>
          <w:szCs w:val="24"/>
        </w:rPr>
        <w:t>Scott Discon</w:t>
      </w:r>
    </w:p>
    <w:p w14:paraId="41E7E35C"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Clerk of Council</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proofErr w:type="spellStart"/>
      <w:r w:rsidRPr="00094D4A">
        <w:rPr>
          <w:rFonts w:ascii="Cambria" w:eastAsia="Times New Roman" w:hAnsi="Cambria" w:cs="Times New Roman"/>
          <w:sz w:val="24"/>
          <w:szCs w:val="24"/>
        </w:rPr>
        <w:t>Council</w:t>
      </w:r>
      <w:proofErr w:type="spellEnd"/>
      <w:r w:rsidRPr="00094D4A">
        <w:rPr>
          <w:rFonts w:ascii="Cambria" w:eastAsia="Times New Roman" w:hAnsi="Cambria" w:cs="Times New Roman"/>
          <w:sz w:val="24"/>
          <w:szCs w:val="24"/>
        </w:rPr>
        <w:t xml:space="preserve"> Chairman</w:t>
      </w:r>
    </w:p>
    <w:p w14:paraId="3470A71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60C763B0"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SUBMITTAL TO MAYOR</w:t>
      </w:r>
    </w:p>
    <w:p w14:paraId="5C484F92"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5D217ECF" w14:textId="13E6B48E"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 xml:space="preserve">The foregoing Ordinance was </w:t>
      </w:r>
      <w:r w:rsidRPr="00094D4A">
        <w:rPr>
          <w:rFonts w:ascii="Cambria" w:eastAsia="Times New Roman" w:hAnsi="Cambria" w:cs="Times New Roman"/>
          <w:b/>
          <w:bCs/>
          <w:sz w:val="24"/>
          <w:szCs w:val="24"/>
        </w:rPr>
        <w:t>SUBMITTED</w:t>
      </w:r>
      <w:r w:rsidRPr="00094D4A">
        <w:rPr>
          <w:rFonts w:ascii="Cambria" w:eastAsia="Times New Roman" w:hAnsi="Cambria" w:cs="Times New Roman"/>
          <w:sz w:val="24"/>
          <w:szCs w:val="24"/>
        </w:rPr>
        <w:t xml:space="preserve"> by me to the Mayor of the City of Mandeville this ____ day of __________________, 202</w:t>
      </w:r>
      <w:r w:rsidR="00423E03">
        <w:rPr>
          <w:rFonts w:ascii="Cambria" w:eastAsia="Times New Roman" w:hAnsi="Cambria" w:cs="Times New Roman"/>
          <w:sz w:val="24"/>
          <w:szCs w:val="24"/>
        </w:rPr>
        <w:t>5</w:t>
      </w:r>
      <w:r w:rsidRPr="00094D4A">
        <w:rPr>
          <w:rFonts w:ascii="Cambria" w:eastAsia="Times New Roman" w:hAnsi="Cambria" w:cs="Times New Roman"/>
          <w:sz w:val="24"/>
          <w:szCs w:val="24"/>
        </w:rPr>
        <w:t xml:space="preserve"> at ________ o’clock a.m.</w:t>
      </w:r>
    </w:p>
    <w:p w14:paraId="690AC52E"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p>
    <w:p w14:paraId="5D3B6AD3"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p>
    <w:p w14:paraId="4B7DF6D2" w14:textId="76BDB820"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rPr>
        <w:tab/>
      </w:r>
      <w:r w:rsidR="006D5991" w:rsidRPr="00094D4A">
        <w:rPr>
          <w:rFonts w:ascii="Cambria" w:eastAsia="Times New Roman" w:hAnsi="Cambria" w:cs="Times New Roman"/>
          <w:sz w:val="24"/>
          <w:szCs w:val="24"/>
          <w:u w:val="single"/>
        </w:rPr>
        <w:t xml:space="preserve">                                                           </w:t>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p>
    <w:p w14:paraId="5C34FB29" w14:textId="0C371742"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CLERK OF COUNCIL</w:t>
      </w:r>
    </w:p>
    <w:p w14:paraId="7794361F"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0BED487D"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APPROVAL OF ORDINANCE</w:t>
      </w:r>
    </w:p>
    <w:p w14:paraId="29029564"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6329D6B9" w14:textId="400FC1BA"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 xml:space="preserve">The foregoing Ordinance </w:t>
      </w:r>
      <w:proofErr w:type="gramStart"/>
      <w:r w:rsidRPr="00094D4A">
        <w:rPr>
          <w:rFonts w:ascii="Cambria" w:eastAsia="Times New Roman" w:hAnsi="Cambria" w:cs="Times New Roman"/>
          <w:sz w:val="24"/>
          <w:szCs w:val="24"/>
        </w:rPr>
        <w:t>is by me</w:t>
      </w:r>
      <w:proofErr w:type="gramEnd"/>
      <w:r w:rsidRPr="00094D4A">
        <w:rPr>
          <w:rFonts w:ascii="Cambria" w:eastAsia="Times New Roman" w:hAnsi="Cambria" w:cs="Times New Roman"/>
          <w:sz w:val="24"/>
          <w:szCs w:val="24"/>
        </w:rPr>
        <w:t xml:space="preserve"> hereby </w:t>
      </w:r>
      <w:r w:rsidRPr="00094D4A">
        <w:rPr>
          <w:rFonts w:ascii="Cambria" w:eastAsia="Times New Roman" w:hAnsi="Cambria" w:cs="Times New Roman"/>
          <w:b/>
          <w:bCs/>
          <w:sz w:val="24"/>
          <w:szCs w:val="24"/>
        </w:rPr>
        <w:t>APPROVED</w:t>
      </w:r>
      <w:r w:rsidRPr="00094D4A">
        <w:rPr>
          <w:rFonts w:ascii="Cambria" w:eastAsia="Times New Roman" w:hAnsi="Cambria" w:cs="Times New Roman"/>
          <w:sz w:val="24"/>
          <w:szCs w:val="24"/>
        </w:rPr>
        <w:t>, this _____ day of _____________, 202</w:t>
      </w:r>
      <w:r w:rsidR="00423E03">
        <w:rPr>
          <w:rFonts w:ascii="Cambria" w:eastAsia="Times New Roman" w:hAnsi="Cambria" w:cs="Times New Roman"/>
          <w:sz w:val="24"/>
          <w:szCs w:val="24"/>
        </w:rPr>
        <w:t>5</w:t>
      </w:r>
      <w:r w:rsidRPr="00094D4A">
        <w:rPr>
          <w:rFonts w:ascii="Cambria" w:eastAsia="Times New Roman" w:hAnsi="Cambria" w:cs="Times New Roman"/>
          <w:sz w:val="24"/>
          <w:szCs w:val="24"/>
        </w:rPr>
        <w:t xml:space="preserve"> at _________ o’clock a.m.</w:t>
      </w:r>
    </w:p>
    <w:p w14:paraId="683E41FA"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3775FFA5" w14:textId="5EEF500A" w:rsidR="005A23F6" w:rsidRPr="00094D4A" w:rsidRDefault="005A23F6" w:rsidP="005A23F6">
      <w:pPr>
        <w:shd w:val="clear" w:color="auto" w:fill="FFFFFF"/>
        <w:spacing w:after="0" w:line="240" w:lineRule="auto"/>
        <w:ind w:left="4320" w:firstLine="720"/>
        <w:textAlignment w:val="baseline"/>
        <w:rPr>
          <w:rFonts w:ascii="Cambria" w:eastAsia="Times New Roman" w:hAnsi="Cambria" w:cs="Times New Roman"/>
          <w:sz w:val="24"/>
          <w:szCs w:val="24"/>
          <w:u w:val="single"/>
        </w:rPr>
      </w:pPr>
      <w:r w:rsidRPr="00094D4A">
        <w:rPr>
          <w:rFonts w:ascii="Cambria" w:eastAsia="Times New Roman" w:hAnsi="Cambria" w:cs="Times New Roman"/>
          <w:sz w:val="24"/>
          <w:szCs w:val="24"/>
          <w:u w:val="single"/>
        </w:rPr>
        <w:t>_______________________________</w:t>
      </w:r>
      <w:r w:rsidR="006D5991" w:rsidRPr="00094D4A">
        <w:rPr>
          <w:rFonts w:ascii="Cambria" w:eastAsia="Times New Roman" w:hAnsi="Cambria" w:cs="Times New Roman"/>
          <w:sz w:val="24"/>
          <w:szCs w:val="24"/>
          <w:u w:val="single"/>
        </w:rPr>
        <w:t>____</w:t>
      </w:r>
    </w:p>
    <w:p w14:paraId="44DD1F07"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CLAY MADDEN, MAYOR</w:t>
      </w:r>
    </w:p>
    <w:p w14:paraId="71FC3152"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72FD1890"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VETO OF ORDINANCE</w:t>
      </w:r>
    </w:p>
    <w:p w14:paraId="72A43D3A"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21CDD016" w14:textId="713F0B8E"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 xml:space="preserve">The foregoing Ordinance is by me hereby </w:t>
      </w:r>
      <w:r w:rsidRPr="00094D4A">
        <w:rPr>
          <w:rFonts w:ascii="Cambria" w:eastAsia="Times New Roman" w:hAnsi="Cambria" w:cs="Times New Roman"/>
          <w:b/>
          <w:bCs/>
          <w:sz w:val="24"/>
          <w:szCs w:val="24"/>
        </w:rPr>
        <w:t>VETOED</w:t>
      </w:r>
      <w:r w:rsidRPr="00094D4A">
        <w:rPr>
          <w:rFonts w:ascii="Cambria" w:eastAsia="Times New Roman" w:hAnsi="Cambria" w:cs="Times New Roman"/>
          <w:sz w:val="24"/>
          <w:szCs w:val="24"/>
        </w:rPr>
        <w:t>, this _______ day of ________________, 202</w:t>
      </w:r>
      <w:r w:rsidR="00423E03">
        <w:rPr>
          <w:rFonts w:ascii="Cambria" w:eastAsia="Times New Roman" w:hAnsi="Cambria" w:cs="Times New Roman"/>
          <w:sz w:val="24"/>
          <w:szCs w:val="24"/>
        </w:rPr>
        <w:t>5</w:t>
      </w:r>
      <w:r w:rsidRPr="00094D4A">
        <w:rPr>
          <w:rFonts w:ascii="Cambria" w:eastAsia="Times New Roman" w:hAnsi="Cambria" w:cs="Times New Roman"/>
          <w:sz w:val="24"/>
          <w:szCs w:val="24"/>
        </w:rPr>
        <w:t>, at ________ o’clock a.m.</w:t>
      </w:r>
    </w:p>
    <w:p w14:paraId="6FB492C3"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2F26FD6F" w14:textId="261AC182" w:rsidR="005A23F6" w:rsidRPr="00094D4A" w:rsidRDefault="005A23F6" w:rsidP="005A23F6">
      <w:pPr>
        <w:shd w:val="clear" w:color="auto" w:fill="FFFFFF"/>
        <w:spacing w:after="0" w:line="240" w:lineRule="auto"/>
        <w:ind w:left="4320" w:firstLine="720"/>
        <w:textAlignment w:val="baseline"/>
        <w:rPr>
          <w:rFonts w:ascii="Cambria" w:eastAsia="Times New Roman" w:hAnsi="Cambria" w:cs="Times New Roman"/>
          <w:sz w:val="24"/>
          <w:szCs w:val="24"/>
          <w:u w:val="single"/>
        </w:rPr>
      </w:pPr>
      <w:r w:rsidRPr="00094D4A">
        <w:rPr>
          <w:rFonts w:ascii="Cambria" w:eastAsia="Times New Roman" w:hAnsi="Cambria" w:cs="Times New Roman"/>
          <w:sz w:val="24"/>
          <w:szCs w:val="24"/>
          <w:u w:val="single"/>
        </w:rPr>
        <w:t>_____________________________</w:t>
      </w:r>
      <w:r w:rsidR="006D5991" w:rsidRPr="00094D4A">
        <w:rPr>
          <w:rFonts w:ascii="Cambria" w:eastAsia="Times New Roman" w:hAnsi="Cambria" w:cs="Times New Roman"/>
          <w:sz w:val="24"/>
          <w:szCs w:val="24"/>
          <w:u w:val="single"/>
        </w:rPr>
        <w:t>_____</w:t>
      </w:r>
      <w:r w:rsidRPr="00094D4A">
        <w:rPr>
          <w:rFonts w:ascii="Cambria" w:eastAsia="Times New Roman" w:hAnsi="Cambria" w:cs="Times New Roman"/>
          <w:sz w:val="24"/>
          <w:szCs w:val="24"/>
          <w:u w:val="single"/>
        </w:rPr>
        <w:t>__</w:t>
      </w:r>
    </w:p>
    <w:p w14:paraId="05D551B0"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CLAY MADDEN, MAYOR</w:t>
      </w:r>
    </w:p>
    <w:p w14:paraId="63AB6F8D"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42E37147"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2A7D90B4"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RECEIPT FROM MAYOR</w:t>
      </w:r>
    </w:p>
    <w:p w14:paraId="2E25100D"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5EE58136" w14:textId="367A1422" w:rsidR="005A23F6" w:rsidRPr="00094D4A" w:rsidRDefault="005A23F6" w:rsidP="005A23F6">
      <w:pPr>
        <w:shd w:val="clear" w:color="auto" w:fill="FFFFFF"/>
        <w:spacing w:after="0" w:line="48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t xml:space="preserve">The foregoing Ordinance was </w:t>
      </w:r>
      <w:r w:rsidRPr="00094D4A">
        <w:rPr>
          <w:rFonts w:ascii="Cambria" w:eastAsia="Times New Roman" w:hAnsi="Cambria" w:cs="Times New Roman"/>
          <w:b/>
          <w:bCs/>
          <w:sz w:val="24"/>
          <w:szCs w:val="24"/>
        </w:rPr>
        <w:t>RECEIVED</w:t>
      </w:r>
      <w:r w:rsidRPr="00094D4A">
        <w:rPr>
          <w:rFonts w:ascii="Cambria" w:eastAsia="Times New Roman" w:hAnsi="Cambria" w:cs="Times New Roman"/>
          <w:sz w:val="24"/>
          <w:szCs w:val="24"/>
        </w:rPr>
        <w:t xml:space="preserve"> by me from the Mayor of the City of Mandeville this _____ day </w:t>
      </w:r>
      <w:proofErr w:type="gramStart"/>
      <w:r w:rsidRPr="00094D4A">
        <w:rPr>
          <w:rFonts w:ascii="Cambria" w:eastAsia="Times New Roman" w:hAnsi="Cambria" w:cs="Times New Roman"/>
          <w:sz w:val="24"/>
          <w:szCs w:val="24"/>
        </w:rPr>
        <w:t>of __</w:t>
      </w:r>
      <w:proofErr w:type="gramEnd"/>
      <w:r w:rsidRPr="00094D4A">
        <w:rPr>
          <w:rFonts w:ascii="Cambria" w:eastAsia="Times New Roman" w:hAnsi="Cambria" w:cs="Times New Roman"/>
          <w:sz w:val="24"/>
          <w:szCs w:val="24"/>
        </w:rPr>
        <w:t>____202</w:t>
      </w:r>
      <w:r w:rsidR="00423E03">
        <w:rPr>
          <w:rFonts w:ascii="Cambria" w:eastAsia="Times New Roman" w:hAnsi="Cambria" w:cs="Times New Roman"/>
          <w:sz w:val="24"/>
          <w:szCs w:val="24"/>
        </w:rPr>
        <w:t>5</w:t>
      </w:r>
      <w:r w:rsidRPr="00094D4A">
        <w:rPr>
          <w:rFonts w:ascii="Cambria" w:eastAsia="Times New Roman" w:hAnsi="Cambria" w:cs="Times New Roman"/>
          <w:sz w:val="24"/>
          <w:szCs w:val="24"/>
        </w:rPr>
        <w:t>, at ________ o’clock a.m.</w:t>
      </w:r>
    </w:p>
    <w:p w14:paraId="259AE131"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sz w:val="24"/>
          <w:szCs w:val="24"/>
        </w:rPr>
      </w:pPr>
    </w:p>
    <w:p w14:paraId="41BDCFD8" w14:textId="23C4C33F" w:rsidR="005A23F6" w:rsidRPr="00094D4A" w:rsidRDefault="005A23F6" w:rsidP="005A23F6">
      <w:pPr>
        <w:shd w:val="clear" w:color="auto" w:fill="FFFFFF"/>
        <w:spacing w:after="0" w:line="240" w:lineRule="auto"/>
        <w:ind w:left="4320" w:firstLine="720"/>
        <w:textAlignment w:val="baseline"/>
        <w:rPr>
          <w:rFonts w:ascii="Cambria" w:eastAsia="Times New Roman" w:hAnsi="Cambria" w:cs="Times New Roman"/>
          <w:sz w:val="24"/>
          <w:szCs w:val="24"/>
          <w:u w:val="single"/>
        </w:rPr>
      </w:pPr>
      <w:r w:rsidRPr="00094D4A">
        <w:rPr>
          <w:rFonts w:ascii="Cambria" w:eastAsia="Times New Roman" w:hAnsi="Cambria" w:cs="Times New Roman"/>
          <w:sz w:val="24"/>
          <w:szCs w:val="24"/>
          <w:u w:val="single"/>
        </w:rPr>
        <w:t>_____________________________</w:t>
      </w:r>
      <w:r w:rsidR="006D5991" w:rsidRPr="00094D4A">
        <w:rPr>
          <w:rFonts w:ascii="Cambria" w:eastAsia="Times New Roman" w:hAnsi="Cambria" w:cs="Times New Roman"/>
          <w:sz w:val="24"/>
          <w:szCs w:val="24"/>
          <w:u w:val="single"/>
        </w:rPr>
        <w:t>_____</w:t>
      </w:r>
      <w:r w:rsidRPr="00094D4A">
        <w:rPr>
          <w:rFonts w:ascii="Cambria" w:eastAsia="Times New Roman" w:hAnsi="Cambria" w:cs="Times New Roman"/>
          <w:sz w:val="24"/>
          <w:szCs w:val="24"/>
          <w:u w:val="single"/>
        </w:rPr>
        <w:t>__</w:t>
      </w:r>
    </w:p>
    <w:p w14:paraId="29DB7068"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CLERK OF COUNCIL</w:t>
      </w:r>
    </w:p>
    <w:p w14:paraId="6273FE93" w14:textId="77777777" w:rsidR="005A23F6" w:rsidRPr="00094D4A" w:rsidRDefault="005A23F6" w:rsidP="005A23F6">
      <w:pPr>
        <w:shd w:val="clear" w:color="auto" w:fill="FFFFFF"/>
        <w:spacing w:after="0" w:line="240" w:lineRule="auto"/>
        <w:jc w:val="both"/>
        <w:textAlignment w:val="baseline"/>
        <w:rPr>
          <w:rFonts w:ascii="Cambria" w:eastAsia="Times New Roman" w:hAnsi="Cambria" w:cs="Times New Roman"/>
          <w:sz w:val="24"/>
          <w:szCs w:val="24"/>
        </w:rPr>
      </w:pPr>
    </w:p>
    <w:p w14:paraId="16FA4178"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p>
    <w:p w14:paraId="19AE59EF" w14:textId="77777777" w:rsidR="005A23F6" w:rsidRPr="00094D4A" w:rsidRDefault="005A23F6" w:rsidP="005A23F6">
      <w:pPr>
        <w:shd w:val="clear" w:color="auto" w:fill="FFFFFF"/>
        <w:spacing w:after="0" w:line="240" w:lineRule="auto"/>
        <w:jc w:val="center"/>
        <w:textAlignment w:val="baseline"/>
        <w:rPr>
          <w:rFonts w:ascii="Cambria" w:eastAsia="Times New Roman" w:hAnsi="Cambria" w:cs="Times New Roman"/>
          <w:b/>
          <w:bCs/>
          <w:sz w:val="24"/>
          <w:szCs w:val="24"/>
        </w:rPr>
      </w:pPr>
      <w:r w:rsidRPr="00094D4A">
        <w:rPr>
          <w:rFonts w:ascii="Cambria" w:eastAsia="Times New Roman" w:hAnsi="Cambria" w:cs="Times New Roman"/>
          <w:b/>
          <w:bCs/>
          <w:sz w:val="24"/>
          <w:szCs w:val="24"/>
        </w:rPr>
        <w:t>CERTIFICATE</w:t>
      </w:r>
    </w:p>
    <w:p w14:paraId="50BCE849" w14:textId="77777777"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p>
    <w:p w14:paraId="7A2816C7" w14:textId="6B037FEA" w:rsidR="005A23F6" w:rsidRPr="00094D4A" w:rsidRDefault="005A23F6" w:rsidP="005A23F6">
      <w:pPr>
        <w:shd w:val="clear" w:color="auto" w:fill="FFFFFF"/>
        <w:spacing w:after="0" w:line="48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I, THE UNDERSIGNED</w:t>
      </w:r>
      <w:r w:rsidRPr="00094D4A">
        <w:rPr>
          <w:rFonts w:ascii="Cambria" w:eastAsia="Times New Roman" w:hAnsi="Cambria" w:cs="Times New Roman"/>
          <w:sz w:val="24"/>
          <w:szCs w:val="24"/>
        </w:rPr>
        <w:t xml:space="preserve"> Clerk of the City Council of the City of Mandeville do hereby certify that the foregoing is a true and correct copy of an ordinance adopted by the City Council of the City of Mandeville at a duly noticed, called and convened meeting of said City Council held on the _______ day of ________________, 202</w:t>
      </w:r>
      <w:r w:rsidR="00423E03">
        <w:rPr>
          <w:rFonts w:ascii="Cambria" w:eastAsia="Times New Roman" w:hAnsi="Cambria" w:cs="Times New Roman"/>
          <w:sz w:val="24"/>
          <w:szCs w:val="24"/>
        </w:rPr>
        <w:t>5</w:t>
      </w:r>
      <w:r w:rsidRPr="00094D4A">
        <w:rPr>
          <w:rFonts w:ascii="Cambria" w:eastAsia="Times New Roman" w:hAnsi="Cambria" w:cs="Times New Roman"/>
          <w:sz w:val="24"/>
          <w:szCs w:val="24"/>
        </w:rPr>
        <w:t xml:space="preserve"> at which a quorum was present and voting.  I do further certify that said Ordinance has not thereafter been altered, amended, rescinded, or repealed.</w:t>
      </w:r>
    </w:p>
    <w:p w14:paraId="6EFEBD76" w14:textId="1BCFC570" w:rsidR="005A23F6" w:rsidRPr="00094D4A" w:rsidRDefault="005A23F6" w:rsidP="005A23F6">
      <w:pPr>
        <w:shd w:val="clear" w:color="auto" w:fill="FFFFFF"/>
        <w:spacing w:after="0" w:line="480" w:lineRule="auto"/>
        <w:jc w:val="both"/>
        <w:textAlignment w:val="baseline"/>
        <w:rPr>
          <w:rFonts w:ascii="Cambria" w:eastAsia="Times New Roman" w:hAnsi="Cambria" w:cs="Times New Roman"/>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b/>
          <w:bCs/>
          <w:sz w:val="24"/>
          <w:szCs w:val="24"/>
        </w:rPr>
        <w:t>WITNESS MY HAND</w:t>
      </w:r>
      <w:r w:rsidRPr="00094D4A">
        <w:rPr>
          <w:rFonts w:ascii="Cambria" w:eastAsia="Times New Roman" w:hAnsi="Cambria" w:cs="Times New Roman"/>
          <w:sz w:val="24"/>
          <w:szCs w:val="24"/>
        </w:rPr>
        <w:t xml:space="preserve"> and the seal of the City of Mandeville this ______ day of _____________, 202</w:t>
      </w:r>
      <w:r w:rsidR="00423E03">
        <w:rPr>
          <w:rFonts w:ascii="Cambria" w:eastAsia="Times New Roman" w:hAnsi="Cambria" w:cs="Times New Roman"/>
          <w:sz w:val="24"/>
          <w:szCs w:val="24"/>
        </w:rPr>
        <w:t>5</w:t>
      </w:r>
      <w:r w:rsidRPr="00094D4A">
        <w:rPr>
          <w:rFonts w:ascii="Cambria" w:eastAsia="Times New Roman" w:hAnsi="Cambria" w:cs="Times New Roman"/>
          <w:sz w:val="24"/>
          <w:szCs w:val="24"/>
        </w:rPr>
        <w:t>.</w:t>
      </w:r>
    </w:p>
    <w:p w14:paraId="3DB74ABC" w14:textId="703A772E" w:rsidR="005A23F6" w:rsidRPr="00094D4A" w:rsidRDefault="005A23F6" w:rsidP="005A23F6">
      <w:pPr>
        <w:shd w:val="clear" w:color="auto" w:fill="FFFFFF"/>
        <w:spacing w:after="0" w:line="240" w:lineRule="auto"/>
        <w:ind w:left="4320" w:firstLine="720"/>
        <w:textAlignment w:val="baseline"/>
        <w:rPr>
          <w:rFonts w:ascii="Cambria" w:eastAsia="Times New Roman" w:hAnsi="Cambria" w:cs="Times New Roman"/>
          <w:sz w:val="24"/>
          <w:szCs w:val="24"/>
          <w:u w:val="single"/>
        </w:rPr>
      </w:pPr>
      <w:r w:rsidRPr="00094D4A">
        <w:rPr>
          <w:rFonts w:ascii="Cambria" w:eastAsia="Times New Roman" w:hAnsi="Cambria" w:cs="Times New Roman"/>
          <w:sz w:val="24"/>
          <w:szCs w:val="24"/>
          <w:u w:val="single"/>
        </w:rPr>
        <w:t>__________________________</w:t>
      </w:r>
      <w:r w:rsidR="006D5991" w:rsidRPr="00094D4A">
        <w:rPr>
          <w:rFonts w:ascii="Cambria" w:eastAsia="Times New Roman" w:hAnsi="Cambria" w:cs="Times New Roman"/>
          <w:sz w:val="24"/>
          <w:szCs w:val="24"/>
          <w:u w:val="single"/>
        </w:rPr>
        <w:t>_______</w:t>
      </w:r>
      <w:r w:rsidRPr="00094D4A">
        <w:rPr>
          <w:rFonts w:ascii="Cambria" w:eastAsia="Times New Roman" w:hAnsi="Cambria" w:cs="Times New Roman"/>
          <w:sz w:val="24"/>
          <w:szCs w:val="24"/>
          <w:u w:val="single"/>
        </w:rPr>
        <w:t>_____</w:t>
      </w:r>
    </w:p>
    <w:p w14:paraId="3BBAD34E" w14:textId="56E59455" w:rsidR="005A23F6" w:rsidRPr="00094D4A" w:rsidRDefault="005A23F6" w:rsidP="005A23F6">
      <w:pPr>
        <w:shd w:val="clear" w:color="auto" w:fill="FFFFFF"/>
        <w:spacing w:after="0" w:line="240" w:lineRule="auto"/>
        <w:textAlignment w:val="baseline"/>
        <w:rPr>
          <w:rFonts w:ascii="Cambria" w:eastAsia="Times New Roman" w:hAnsi="Cambria" w:cs="Times New Roman"/>
          <w:b/>
          <w:bCs/>
          <w:sz w:val="24"/>
          <w:szCs w:val="24"/>
        </w:rPr>
      </w:pP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Pr="00094D4A">
        <w:rPr>
          <w:rFonts w:ascii="Cambria" w:eastAsia="Times New Roman" w:hAnsi="Cambria" w:cs="Times New Roman"/>
          <w:sz w:val="24"/>
          <w:szCs w:val="24"/>
        </w:rPr>
        <w:tab/>
      </w:r>
      <w:r w:rsidR="00423E03">
        <w:rPr>
          <w:rFonts w:ascii="Cambria" w:eastAsia="Times New Roman" w:hAnsi="Cambria" w:cs="Times New Roman"/>
          <w:sz w:val="24"/>
          <w:szCs w:val="24"/>
        </w:rPr>
        <w:t>Alicia Watts</w:t>
      </w:r>
      <w:r w:rsidRPr="00094D4A">
        <w:rPr>
          <w:rFonts w:ascii="Cambria" w:eastAsia="Times New Roman" w:hAnsi="Cambria" w:cs="Times New Roman"/>
          <w:sz w:val="24"/>
          <w:szCs w:val="24"/>
        </w:rPr>
        <w:t xml:space="preserve">, </w:t>
      </w:r>
      <w:r w:rsidRPr="00094D4A">
        <w:rPr>
          <w:rFonts w:ascii="Cambria" w:eastAsia="Times New Roman" w:hAnsi="Cambria" w:cs="Times New Roman"/>
          <w:b/>
          <w:bCs/>
          <w:sz w:val="24"/>
          <w:szCs w:val="24"/>
        </w:rPr>
        <w:t>CLERK OF COUNCIL</w:t>
      </w:r>
    </w:p>
    <w:p w14:paraId="3CF9FA73" w14:textId="77777777" w:rsidR="0053367B" w:rsidRPr="00094D4A" w:rsidRDefault="0053367B">
      <w:pPr>
        <w:rPr>
          <w:rFonts w:ascii="Cambria" w:hAnsi="Cambria" w:cs="Times New Roman"/>
          <w:sz w:val="24"/>
          <w:szCs w:val="24"/>
        </w:rPr>
      </w:pPr>
    </w:p>
    <w:sectPr w:rsidR="0053367B" w:rsidRPr="00094D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A55F" w14:textId="77777777" w:rsidR="00684C08" w:rsidRDefault="00684C08" w:rsidP="00D025D8">
      <w:pPr>
        <w:spacing w:after="0" w:line="240" w:lineRule="auto"/>
      </w:pPr>
      <w:r>
        <w:separator/>
      </w:r>
    </w:p>
  </w:endnote>
  <w:endnote w:type="continuationSeparator" w:id="0">
    <w:p w14:paraId="22232429" w14:textId="77777777" w:rsidR="00684C08" w:rsidRDefault="00684C08" w:rsidP="00D0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5A0D" w14:textId="6351E857" w:rsidR="00D025D8" w:rsidRDefault="00D025D8">
    <w:pPr>
      <w:pStyle w:val="Footer"/>
    </w:pPr>
  </w:p>
  <w:p w14:paraId="584B394E" w14:textId="28F62CD8" w:rsidR="00D025D8" w:rsidRDefault="00D025D8" w:rsidP="00D025D8">
    <w:pPr>
      <w:pStyle w:val="DocID"/>
    </w:pPr>
    <w:fldSimple w:instr=" DOCPROPERTY  CUS_DocIDString  ">
      <w:r>
        <w:t xml:space="preserve">3682487 v1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866E" w14:textId="78807D72" w:rsidR="00D025D8" w:rsidRDefault="00D025D8">
    <w:pPr>
      <w:pStyle w:val="Footer"/>
    </w:pPr>
  </w:p>
  <w:p w14:paraId="745974F3" w14:textId="01822ECF" w:rsidR="00D025D8" w:rsidRDefault="00D025D8" w:rsidP="00D025D8">
    <w:pPr>
      <w:pStyle w:val="DocID"/>
    </w:pPr>
    <w:fldSimple w:instr=" DOCPROPERTY  CUS_DocIDString  ">
      <w:r>
        <w:t xml:space="preserve">3682487 v1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6DA0" w14:textId="7A4A5C64" w:rsidR="00D025D8" w:rsidRDefault="00D025D8">
    <w:pPr>
      <w:pStyle w:val="Footer"/>
    </w:pPr>
  </w:p>
  <w:p w14:paraId="11C75414" w14:textId="684612F3" w:rsidR="00D025D8" w:rsidRDefault="00D025D8" w:rsidP="00D025D8">
    <w:pPr>
      <w:pStyle w:val="DocID"/>
    </w:pPr>
    <w:fldSimple w:instr=" DOCPROPERTY  CUS_DocIDString  ">
      <w:r>
        <w:t xml:space="preserve">3682487 v1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AD3A2" w14:textId="77777777" w:rsidR="00684C08" w:rsidRDefault="00684C08" w:rsidP="00D025D8">
      <w:pPr>
        <w:spacing w:after="0" w:line="240" w:lineRule="auto"/>
      </w:pPr>
      <w:r>
        <w:separator/>
      </w:r>
    </w:p>
  </w:footnote>
  <w:footnote w:type="continuationSeparator" w:id="0">
    <w:p w14:paraId="18DBF8E7" w14:textId="77777777" w:rsidR="00684C08" w:rsidRDefault="00684C08" w:rsidP="00D0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1545" w14:textId="77777777" w:rsidR="00D025D8" w:rsidRDefault="00D0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512EE" w14:textId="77777777" w:rsidR="00D025D8" w:rsidRDefault="00D02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E57C" w14:textId="77777777" w:rsidR="00D025D8" w:rsidRDefault="00D0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D7F63"/>
    <w:multiLevelType w:val="multilevel"/>
    <w:tmpl w:val="E304D142"/>
    <w:lvl w:ilvl="0">
      <w:start w:val="1"/>
      <w:numFmt w:val="bullet"/>
      <w:pStyle w:val="Bullet1"/>
      <w:lvlText w:val=""/>
      <w:lvlJc w:val="left"/>
      <w:pPr>
        <w:ind w:left="0" w:firstLine="0"/>
      </w:pPr>
      <w:rPr>
        <w:rFonts w:ascii="Symbol" w:hAnsi="Symbol" w:hint="default"/>
        <w:color w:val="auto"/>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Symbol" w:hAnsi="Symbol" w:hint="default"/>
      </w:rPr>
    </w:lvl>
    <w:lvl w:ilvl="6">
      <w:start w:val="1"/>
      <w:numFmt w:val="bullet"/>
      <w:lvlText w:val=""/>
      <w:lvlJc w:val="left"/>
      <w:pPr>
        <w:ind w:left="0" w:firstLine="0"/>
      </w:pPr>
      <w:rPr>
        <w:rFonts w:ascii="Symbol" w:hAnsi="Symbol"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num w:numId="1" w16cid:durableId="171889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6"/>
    <w:rsid w:val="00013696"/>
    <w:rsid w:val="00086F49"/>
    <w:rsid w:val="00094D4A"/>
    <w:rsid w:val="001106F0"/>
    <w:rsid w:val="00175212"/>
    <w:rsid w:val="00175879"/>
    <w:rsid w:val="001A7DCC"/>
    <w:rsid w:val="0020751F"/>
    <w:rsid w:val="00262245"/>
    <w:rsid w:val="002767A0"/>
    <w:rsid w:val="002B326E"/>
    <w:rsid w:val="002B3480"/>
    <w:rsid w:val="002F04EE"/>
    <w:rsid w:val="00325E68"/>
    <w:rsid w:val="0033742C"/>
    <w:rsid w:val="00344DB7"/>
    <w:rsid w:val="00356D47"/>
    <w:rsid w:val="00372F9A"/>
    <w:rsid w:val="003E34AD"/>
    <w:rsid w:val="00400695"/>
    <w:rsid w:val="00423E03"/>
    <w:rsid w:val="00513BE2"/>
    <w:rsid w:val="005213D1"/>
    <w:rsid w:val="0053367B"/>
    <w:rsid w:val="005A23F6"/>
    <w:rsid w:val="006029C4"/>
    <w:rsid w:val="00653AA0"/>
    <w:rsid w:val="00684C08"/>
    <w:rsid w:val="006D5991"/>
    <w:rsid w:val="007027DE"/>
    <w:rsid w:val="00747A78"/>
    <w:rsid w:val="007D2809"/>
    <w:rsid w:val="007E039C"/>
    <w:rsid w:val="00895612"/>
    <w:rsid w:val="008A1B97"/>
    <w:rsid w:val="008B3152"/>
    <w:rsid w:val="009057C6"/>
    <w:rsid w:val="00947957"/>
    <w:rsid w:val="009B3A81"/>
    <w:rsid w:val="00A42B50"/>
    <w:rsid w:val="00B23624"/>
    <w:rsid w:val="00BB44A0"/>
    <w:rsid w:val="00BF1B78"/>
    <w:rsid w:val="00CD6444"/>
    <w:rsid w:val="00D025D8"/>
    <w:rsid w:val="00D443A0"/>
    <w:rsid w:val="00DB0D72"/>
    <w:rsid w:val="00DB14AD"/>
    <w:rsid w:val="00DF2971"/>
    <w:rsid w:val="00E75582"/>
    <w:rsid w:val="00EB120A"/>
    <w:rsid w:val="00FE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C431"/>
  <w15:chartTrackingRefBased/>
  <w15:docId w15:val="{F3E08803-FE57-46E2-A2EF-1F75E731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F6"/>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947957"/>
    <w:pPr>
      <w:keepNext/>
      <w:shd w:val="clear" w:color="auto" w:fill="FFFFFF"/>
      <w:spacing w:after="0" w:line="240" w:lineRule="auto"/>
      <w:jc w:val="center"/>
      <w:textAlignment w:val="baseline"/>
      <w:outlineLvl w:val="0"/>
    </w:pPr>
    <w:rPr>
      <w:rFonts w:ascii="Cambria" w:eastAsia="Times New Roman" w:hAnsi="Cambr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autoRedefine/>
    <w:uiPriority w:val="16"/>
    <w:qFormat/>
    <w:rsid w:val="00325E68"/>
    <w:pPr>
      <w:numPr>
        <w:numId w:val="1"/>
      </w:numPr>
      <w:suppressAutoHyphens/>
      <w:spacing w:after="0" w:line="240" w:lineRule="auto"/>
      <w:jc w:val="both"/>
      <w:textboxTightWrap w:val="allLines"/>
    </w:pPr>
    <w:rPr>
      <w:rFonts w:ascii="Calibri" w:eastAsia="Times New Roman" w:hAnsi="Calibri" w:cs="Calibri"/>
      <w:sz w:val="24"/>
      <w:szCs w:val="20"/>
    </w:rPr>
  </w:style>
  <w:style w:type="character" w:styleId="CommentReference">
    <w:name w:val="annotation reference"/>
    <w:basedOn w:val="DefaultParagraphFont"/>
    <w:uiPriority w:val="99"/>
    <w:semiHidden/>
    <w:unhideWhenUsed/>
    <w:rsid w:val="005A23F6"/>
    <w:rPr>
      <w:sz w:val="16"/>
      <w:szCs w:val="16"/>
    </w:rPr>
  </w:style>
  <w:style w:type="paragraph" w:styleId="CommentText">
    <w:name w:val="annotation text"/>
    <w:basedOn w:val="Normal"/>
    <w:link w:val="CommentTextChar"/>
    <w:uiPriority w:val="99"/>
    <w:semiHidden/>
    <w:unhideWhenUsed/>
    <w:rsid w:val="005A23F6"/>
    <w:pPr>
      <w:spacing w:line="240" w:lineRule="auto"/>
    </w:pPr>
    <w:rPr>
      <w:sz w:val="20"/>
      <w:szCs w:val="20"/>
    </w:rPr>
  </w:style>
  <w:style w:type="character" w:customStyle="1" w:styleId="CommentTextChar">
    <w:name w:val="Comment Text Char"/>
    <w:basedOn w:val="DefaultParagraphFont"/>
    <w:link w:val="CommentText"/>
    <w:uiPriority w:val="99"/>
    <w:semiHidden/>
    <w:rsid w:val="005A23F6"/>
    <w:rPr>
      <w:rFonts w:asciiTheme="minorHAnsi" w:hAnsiTheme="minorHAnsi"/>
      <w:sz w:val="20"/>
      <w:szCs w:val="20"/>
    </w:rPr>
  </w:style>
  <w:style w:type="paragraph" w:customStyle="1" w:styleId="DocID">
    <w:name w:val="DocID"/>
    <w:basedOn w:val="Normal"/>
    <w:link w:val="DocIDChar"/>
    <w:rsid w:val="00D025D8"/>
    <w:pPr>
      <w:shd w:val="clear" w:color="auto" w:fill="FFFFFF"/>
      <w:spacing w:after="0" w:line="240" w:lineRule="auto"/>
      <w:textAlignment w:val="baseline"/>
    </w:pPr>
    <w:rPr>
      <w:rFonts w:ascii="Times New Roman" w:eastAsia="Times New Roman" w:hAnsi="Times New Roman" w:cs="Times New Roman"/>
      <w:sz w:val="16"/>
      <w:szCs w:val="24"/>
    </w:rPr>
  </w:style>
  <w:style w:type="character" w:customStyle="1" w:styleId="DocIDChar">
    <w:name w:val="DocID Char"/>
    <w:basedOn w:val="DefaultParagraphFont"/>
    <w:link w:val="DocID"/>
    <w:rsid w:val="00D025D8"/>
    <w:rPr>
      <w:rFonts w:ascii="Times New Roman" w:eastAsia="Times New Roman" w:hAnsi="Times New Roman" w:cs="Times New Roman"/>
      <w:sz w:val="16"/>
      <w:szCs w:val="24"/>
      <w:shd w:val="clear" w:color="auto" w:fill="FFFFFF"/>
    </w:rPr>
  </w:style>
  <w:style w:type="paragraph" w:styleId="Header">
    <w:name w:val="header"/>
    <w:basedOn w:val="Normal"/>
    <w:link w:val="HeaderChar"/>
    <w:uiPriority w:val="99"/>
    <w:unhideWhenUsed/>
    <w:rsid w:val="00D0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5D8"/>
    <w:rPr>
      <w:rFonts w:asciiTheme="minorHAnsi" w:hAnsiTheme="minorHAnsi"/>
      <w:sz w:val="22"/>
    </w:rPr>
  </w:style>
  <w:style w:type="paragraph" w:styleId="Footer">
    <w:name w:val="footer"/>
    <w:basedOn w:val="Normal"/>
    <w:link w:val="FooterChar"/>
    <w:uiPriority w:val="99"/>
    <w:unhideWhenUsed/>
    <w:rsid w:val="00D0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5D8"/>
    <w:rPr>
      <w:rFonts w:asciiTheme="minorHAnsi" w:hAnsiTheme="minorHAnsi"/>
      <w:sz w:val="22"/>
    </w:rPr>
  </w:style>
  <w:style w:type="paragraph" w:styleId="BodyTextIndent">
    <w:name w:val="Body Text Indent"/>
    <w:basedOn w:val="Normal"/>
    <w:link w:val="BodyTextIndentChar"/>
    <w:uiPriority w:val="99"/>
    <w:unhideWhenUsed/>
    <w:rsid w:val="0020751F"/>
    <w:pPr>
      <w:shd w:val="clear" w:color="auto" w:fill="FFFFFF"/>
      <w:spacing w:after="0" w:line="240" w:lineRule="auto"/>
      <w:ind w:left="2160" w:hanging="720"/>
      <w:jc w:val="both"/>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0751F"/>
    <w:rPr>
      <w:rFonts w:ascii="Times New Roman" w:eastAsia="Times New Roman" w:hAnsi="Times New Roman" w:cs="Times New Roman"/>
      <w:szCs w:val="24"/>
      <w:shd w:val="clear" w:color="auto" w:fill="FFFFFF"/>
    </w:rPr>
  </w:style>
  <w:style w:type="paragraph" w:styleId="BodyTextIndent2">
    <w:name w:val="Body Text Indent 2"/>
    <w:basedOn w:val="Normal"/>
    <w:link w:val="BodyTextIndent2Char"/>
    <w:uiPriority w:val="99"/>
    <w:unhideWhenUsed/>
    <w:rsid w:val="005213D1"/>
    <w:pPr>
      <w:shd w:val="clear" w:color="auto" w:fill="FFFFFF"/>
      <w:spacing w:after="0" w:line="240" w:lineRule="auto"/>
      <w:ind w:firstLine="720"/>
      <w:jc w:val="both"/>
      <w:textAlignment w:val="baseline"/>
    </w:pPr>
    <w:rPr>
      <w:rFonts w:ascii="Cambria" w:eastAsia="Times New Roman" w:hAnsi="Cambria" w:cs="Times New Roman"/>
      <w:color w:val="FF0000"/>
      <w:sz w:val="24"/>
      <w:szCs w:val="24"/>
    </w:rPr>
  </w:style>
  <w:style w:type="character" w:customStyle="1" w:styleId="BodyTextIndent2Char">
    <w:name w:val="Body Text Indent 2 Char"/>
    <w:basedOn w:val="DefaultParagraphFont"/>
    <w:link w:val="BodyTextIndent2"/>
    <w:uiPriority w:val="99"/>
    <w:rsid w:val="005213D1"/>
    <w:rPr>
      <w:rFonts w:eastAsia="Times New Roman" w:cs="Times New Roman"/>
      <w:color w:val="FF0000"/>
      <w:szCs w:val="24"/>
      <w:shd w:val="clear" w:color="auto" w:fill="FFFFFF"/>
    </w:rPr>
  </w:style>
  <w:style w:type="paragraph" w:styleId="BodyTextIndent3">
    <w:name w:val="Body Text Indent 3"/>
    <w:basedOn w:val="Normal"/>
    <w:link w:val="BodyTextIndent3Char"/>
    <w:uiPriority w:val="99"/>
    <w:unhideWhenUsed/>
    <w:rsid w:val="005213D1"/>
    <w:pPr>
      <w:shd w:val="clear" w:color="auto" w:fill="FFFFFF"/>
      <w:spacing w:after="0" w:line="240" w:lineRule="auto"/>
      <w:ind w:left="2160" w:hanging="720"/>
      <w:jc w:val="both"/>
      <w:textAlignment w:val="baseline"/>
    </w:pPr>
    <w:rPr>
      <w:rFonts w:ascii="Cambria" w:eastAsia="Times New Roman" w:hAnsi="Cambria" w:cs="Times New Roman"/>
      <w:color w:val="FF0000"/>
      <w:sz w:val="24"/>
      <w:szCs w:val="24"/>
    </w:rPr>
  </w:style>
  <w:style w:type="character" w:customStyle="1" w:styleId="BodyTextIndent3Char">
    <w:name w:val="Body Text Indent 3 Char"/>
    <w:basedOn w:val="DefaultParagraphFont"/>
    <w:link w:val="BodyTextIndent3"/>
    <w:uiPriority w:val="99"/>
    <w:rsid w:val="005213D1"/>
    <w:rPr>
      <w:rFonts w:eastAsia="Times New Roman" w:cs="Times New Roman"/>
      <w:color w:val="FF0000"/>
      <w:szCs w:val="24"/>
      <w:shd w:val="clear" w:color="auto" w:fill="FFFFFF"/>
    </w:rPr>
  </w:style>
  <w:style w:type="character" w:customStyle="1" w:styleId="Heading1Char">
    <w:name w:val="Heading 1 Char"/>
    <w:basedOn w:val="DefaultParagraphFont"/>
    <w:link w:val="Heading1"/>
    <w:uiPriority w:val="9"/>
    <w:rsid w:val="00947957"/>
    <w:rPr>
      <w:rFonts w:eastAsia="Times New Roman" w:cs="Times New Roman"/>
      <w:b/>
      <w:bCs/>
      <w:szCs w:val="24"/>
      <w:shd w:val="clear" w:color="auto" w:fill="FFFFFF"/>
    </w:rPr>
  </w:style>
  <w:style w:type="paragraph" w:styleId="BodyText">
    <w:name w:val="Body Text"/>
    <w:basedOn w:val="Normal"/>
    <w:link w:val="BodyTextChar"/>
    <w:uiPriority w:val="99"/>
    <w:unhideWhenUsed/>
    <w:rsid w:val="00094D4A"/>
    <w:pPr>
      <w:shd w:val="clear" w:color="auto" w:fill="FFFFFF"/>
      <w:spacing w:after="0" w:line="240" w:lineRule="auto"/>
      <w:jc w:val="both"/>
      <w:textAlignment w:val="baseline"/>
    </w:pPr>
    <w:rPr>
      <w:rFonts w:ascii="Cambria" w:eastAsia="Times New Roman" w:hAnsi="Cambria" w:cs="Times New Roman"/>
      <w:b/>
      <w:bCs/>
      <w:sz w:val="24"/>
      <w:szCs w:val="24"/>
    </w:rPr>
  </w:style>
  <w:style w:type="character" w:customStyle="1" w:styleId="BodyTextChar">
    <w:name w:val="Body Text Char"/>
    <w:basedOn w:val="DefaultParagraphFont"/>
    <w:link w:val="BodyText"/>
    <w:uiPriority w:val="99"/>
    <w:rsid w:val="00094D4A"/>
    <w:rPr>
      <w:rFonts w:eastAsia="Times New Roman" w:cs="Times New Roman"/>
      <w:b/>
      <w:bCs/>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C. Stewart</dc:creator>
  <cp:keywords/>
  <dc:description/>
  <cp:lastModifiedBy>Alicia Watts</cp:lastModifiedBy>
  <cp:revision>2</cp:revision>
  <dcterms:created xsi:type="dcterms:W3CDTF">2025-01-16T14:37:00Z</dcterms:created>
  <dcterms:modified xsi:type="dcterms:W3CDTF">2025-01-16T14:37:00Z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3682487 v1 </vt:lpwstr>
  </property>
</Properties>
</file>