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F91E" w14:textId="25687443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PUBLIC </w:t>
      </w:r>
      <w:r w:rsidR="00A9691F" w:rsidRPr="0012629B">
        <w:rPr>
          <w:b/>
          <w:bCs/>
        </w:rPr>
        <w:t>MEETING</w:t>
      </w:r>
    </w:p>
    <w:p w14:paraId="0B1F9D1D" w14:textId="7777777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56DB1143" w14:textId="0C7A8907" w:rsidR="00D14A82" w:rsidRPr="0012629B" w:rsidRDefault="00517850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 </w:t>
      </w:r>
      <w:r w:rsidR="00D14A82" w:rsidRPr="0012629B">
        <w:rPr>
          <w:b/>
          <w:bCs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16C1D7BB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AE421F" w:rsidRPr="0012629B">
        <w:rPr>
          <w:b/>
          <w:bCs/>
        </w:rPr>
        <w:t>OCTOBER</w:t>
      </w:r>
      <w:r w:rsidR="00576466" w:rsidRPr="0012629B">
        <w:rPr>
          <w:b/>
          <w:bCs/>
        </w:rPr>
        <w:t xml:space="preserve"> </w:t>
      </w:r>
      <w:r w:rsidR="0000376B">
        <w:rPr>
          <w:b/>
          <w:bCs/>
        </w:rPr>
        <w:t>24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0C1E88" w:rsidRPr="0012629B">
        <w:rPr>
          <w:b/>
          <w:bCs/>
        </w:rPr>
        <w:t>4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6: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423ED9B2" w14:textId="5388D1AD" w:rsidR="00E5151E" w:rsidRPr="007C3A3F" w:rsidRDefault="00E5151E" w:rsidP="009C5776">
      <w:pPr>
        <w:rPr>
          <w:b/>
          <w:bCs/>
          <w:u w:val="single"/>
        </w:rPr>
      </w:pPr>
      <w:r w:rsidRPr="007C3A3F">
        <w:rPr>
          <w:b/>
          <w:bCs/>
          <w:u w:val="single"/>
        </w:rPr>
        <w:t>MINUTES:</w:t>
      </w:r>
    </w:p>
    <w:p w14:paraId="73F730BE" w14:textId="23118517" w:rsidR="00AE03B1" w:rsidRPr="007C3A3F" w:rsidRDefault="00557B0E" w:rsidP="009C5776">
      <w:r w:rsidRPr="007C3A3F">
        <w:t>1</w:t>
      </w:r>
      <w:r w:rsidR="00AE03B1" w:rsidRPr="007C3A3F">
        <w:t xml:space="preserve">. Adoption of the </w:t>
      </w:r>
      <w:r w:rsidRPr="007C3A3F">
        <w:t>October 10</w:t>
      </w:r>
      <w:r w:rsidR="00AE03B1" w:rsidRPr="007C3A3F">
        <w:t>, 2024, Regular Meeting Minutes</w:t>
      </w:r>
    </w:p>
    <w:p w14:paraId="137B1D75" w14:textId="77777777" w:rsidR="00453824" w:rsidRPr="007C3A3F" w:rsidRDefault="00453824" w:rsidP="00FA24B4"/>
    <w:p w14:paraId="7015184F" w14:textId="46ADCE51" w:rsidR="00CB61FE" w:rsidRPr="007C3A3F" w:rsidRDefault="00E410A1" w:rsidP="00FA24B4">
      <w:pPr>
        <w:ind w:right="720"/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REPORTS</w:t>
      </w:r>
      <w:r w:rsidR="00377027" w:rsidRPr="007C3A3F">
        <w:rPr>
          <w:b/>
          <w:bCs/>
          <w:u w:val="single"/>
        </w:rPr>
        <w:t>,</w:t>
      </w:r>
      <w:r w:rsidRPr="007C3A3F">
        <w:rPr>
          <w:b/>
          <w:bCs/>
          <w:u w:val="single"/>
        </w:rPr>
        <w:t xml:space="preserve"> ANNOUNCEMENTS</w:t>
      </w:r>
      <w:r w:rsidR="00377027" w:rsidRPr="007C3A3F">
        <w:rPr>
          <w:b/>
          <w:bCs/>
          <w:u w:val="single"/>
        </w:rPr>
        <w:t>,</w:t>
      </w:r>
      <w:r w:rsidR="00110C9D" w:rsidRPr="007C3A3F">
        <w:rPr>
          <w:b/>
          <w:bCs/>
          <w:u w:val="single"/>
        </w:rPr>
        <w:t xml:space="preserve"> &amp; MESSAGE FROM THE MAYOR:</w:t>
      </w:r>
    </w:p>
    <w:p w14:paraId="06A4884B" w14:textId="030BB8ED" w:rsidR="00D97121" w:rsidRPr="007C3A3F" w:rsidRDefault="00193B62" w:rsidP="00FA24B4">
      <w:pPr>
        <w:ind w:right="720"/>
        <w:jc w:val="both"/>
      </w:pPr>
      <w:r w:rsidRPr="007C3A3F">
        <w:t xml:space="preserve">1. Appointment of </w:t>
      </w:r>
      <w:r w:rsidR="00240571" w:rsidRPr="007C3A3F">
        <w:t xml:space="preserve">the </w:t>
      </w:r>
      <w:r w:rsidRPr="007C3A3F">
        <w:t>Counci</w:t>
      </w:r>
      <w:r w:rsidR="00240571" w:rsidRPr="007C3A3F">
        <w:t>lmember</w:t>
      </w:r>
      <w:r w:rsidRPr="007C3A3F">
        <w:t>-At-Large and District Council</w:t>
      </w:r>
      <w:r w:rsidR="00240571" w:rsidRPr="007C3A3F">
        <w:t xml:space="preserve"> Member for Agreement on the Order of Nomination</w:t>
      </w:r>
      <w:r w:rsidR="00C934B3" w:rsidRPr="007C3A3F">
        <w:t xml:space="preserve"> and Nominations</w:t>
      </w:r>
      <w:r w:rsidR="00240571" w:rsidRPr="007C3A3F">
        <w:t xml:space="preserve"> for the Planning and Zoning Commission Candidate.</w:t>
      </w:r>
    </w:p>
    <w:p w14:paraId="241AED38" w14:textId="77777777" w:rsidR="00AE03B1" w:rsidRPr="007C3A3F" w:rsidRDefault="00AE03B1" w:rsidP="00FA24B4">
      <w:pPr>
        <w:ind w:right="720"/>
        <w:jc w:val="both"/>
      </w:pPr>
    </w:p>
    <w:p w14:paraId="6606DBAF" w14:textId="00F1F394" w:rsidR="00B14F34" w:rsidRPr="007C3A3F" w:rsidRDefault="006C41E4" w:rsidP="006C41E4">
      <w:pPr>
        <w:spacing w:after="216" w:line="265" w:lineRule="auto"/>
        <w:ind w:left="24" w:hanging="10"/>
      </w:pPr>
      <w:r w:rsidRPr="007C3A3F">
        <w:rPr>
          <w:b/>
          <w:u w:val="single" w:color="000000"/>
        </w:rPr>
        <w:t>FINANCE REPORT</w:t>
      </w:r>
      <w:r w:rsidRPr="007C3A3F">
        <w:rPr>
          <w:b/>
        </w:rPr>
        <w:t>, Jessica Farno, City Finance Director:</w:t>
      </w:r>
      <w:r w:rsidRPr="007C3A3F">
        <w:t xml:space="preserve">  </w:t>
      </w:r>
    </w:p>
    <w:p w14:paraId="58D6542D" w14:textId="0C55B49D" w:rsidR="00B14F34" w:rsidRPr="007C3A3F" w:rsidRDefault="00B14F34" w:rsidP="00B14F34">
      <w:pPr>
        <w:widowControl/>
        <w:autoSpaceDE/>
        <w:autoSpaceDN/>
        <w:adjustRightInd/>
        <w:spacing w:after="4" w:line="251" w:lineRule="auto"/>
        <w:ind w:right="10"/>
        <w:jc w:val="both"/>
        <w:rPr>
          <w:b/>
          <w:bCs/>
        </w:rPr>
      </w:pPr>
      <w:r w:rsidRPr="007C3A3F">
        <w:rPr>
          <w:b/>
          <w:bCs/>
          <w:u w:val="single"/>
        </w:rPr>
        <w:t>SPECIAL EVENT PERMITS</w:t>
      </w:r>
      <w:r w:rsidRPr="007C3A3F">
        <w:rPr>
          <w:b/>
          <w:bCs/>
        </w:rPr>
        <w:t>:</w:t>
      </w:r>
    </w:p>
    <w:p w14:paraId="127367E1" w14:textId="55CBBD8E" w:rsidR="00EA2342" w:rsidRPr="007C3A3F" w:rsidRDefault="00B14F34" w:rsidP="006C41E4">
      <w:pPr>
        <w:widowControl/>
        <w:autoSpaceDE/>
        <w:autoSpaceDN/>
        <w:adjustRightInd/>
        <w:spacing w:after="4" w:line="251" w:lineRule="auto"/>
        <w:ind w:right="10"/>
        <w:jc w:val="both"/>
      </w:pPr>
      <w:r w:rsidRPr="007C3A3F">
        <w:t xml:space="preserve">1. </w:t>
      </w:r>
      <w:r w:rsidR="006C41E4" w:rsidRPr="007C3A3F">
        <w:rPr>
          <w:b/>
          <w:bCs/>
        </w:rPr>
        <w:t>Approval of the Special Event Permit Application and Liquor License for Mary Queen of Peace</w:t>
      </w:r>
      <w:r w:rsidR="006C41E4" w:rsidRPr="007C3A3F">
        <w:t>- “Jambalaya Cookoff” event to be held on November 11, 2024, from 11:00 a.m. – 3:00 p.m. Location: Mary Queen of Peace- 1501 West Causeway Approach Mandeville, La. Approval requests: permission to apply for ATC Permit, contingent upon ATC Permit.</w:t>
      </w:r>
      <w:r w:rsidR="00CD6FDF" w:rsidRPr="007C3A3F">
        <w:t>(Councilmember McGuire)</w:t>
      </w:r>
    </w:p>
    <w:p w14:paraId="37CF316E" w14:textId="77777777" w:rsidR="00BC0897" w:rsidRPr="007C3A3F" w:rsidRDefault="00BC0897" w:rsidP="00CC2616">
      <w:pPr>
        <w:jc w:val="both"/>
        <w:rPr>
          <w:b/>
          <w:bCs/>
          <w:u w:val="single"/>
        </w:rPr>
      </w:pPr>
    </w:p>
    <w:p w14:paraId="5AED2C6D" w14:textId="77777777" w:rsidR="00CD6FDF" w:rsidRPr="007C3A3F" w:rsidRDefault="00BD5020" w:rsidP="00CD6FDF">
      <w:pPr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UNFINISHED</w:t>
      </w:r>
      <w:r w:rsidR="007F5534" w:rsidRPr="007C3A3F">
        <w:rPr>
          <w:b/>
          <w:bCs/>
          <w:u w:val="single"/>
        </w:rPr>
        <w:t xml:space="preserve"> BUSINESS</w:t>
      </w:r>
      <w:r w:rsidR="005749A7" w:rsidRPr="007C3A3F">
        <w:rPr>
          <w:b/>
          <w:bCs/>
          <w:u w:val="single"/>
        </w:rPr>
        <w:t>:</w:t>
      </w:r>
    </w:p>
    <w:p w14:paraId="783AF349" w14:textId="30C55301" w:rsidR="00CD6FDF" w:rsidRPr="007C3A3F" w:rsidRDefault="007F2C47" w:rsidP="00CD6FDF">
      <w:pPr>
        <w:spacing w:after="120"/>
        <w:jc w:val="both"/>
      </w:pPr>
      <w:r w:rsidRPr="007C3A3F">
        <w:t>1</w:t>
      </w:r>
      <w:r w:rsidR="00CD6FDF" w:rsidRPr="007C3A3F">
        <w:t>.</w:t>
      </w:r>
      <w:r w:rsidR="00CD6FDF" w:rsidRPr="007C3A3F">
        <w:rPr>
          <w:b/>
        </w:rPr>
        <w:t xml:space="preserve"> Adoption of </w:t>
      </w:r>
      <w:r w:rsidR="00CD6FDF" w:rsidRPr="007C3A3F">
        <w:rPr>
          <w:b/>
          <w:iCs/>
        </w:rPr>
        <w:t>Ordinance 24-36:</w:t>
      </w:r>
      <w:r w:rsidR="00CD6FDF" w:rsidRPr="007C3A3F">
        <w:rPr>
          <w:bCs/>
          <w:iCs/>
        </w:rPr>
        <w:t xml:space="preserve"> </w:t>
      </w:r>
      <w:r w:rsidR="00CD6FDF" w:rsidRPr="007C3A3F">
        <w:rPr>
          <w:b/>
          <w:iCs/>
        </w:rPr>
        <w:t xml:space="preserve">AN ORDINANCE OF THE CITY COUNCIL OF THE CITY OF MANDEVILLE AMENDING THE JOB DESCRIPTION OF CULTURAL DEVELOPENT CLERK II </w:t>
      </w:r>
      <w:r w:rsidR="00CD6FDF" w:rsidRPr="007C3A3F">
        <w:rPr>
          <w:bCs/>
          <w:iCs/>
        </w:rPr>
        <w:t>WITHIN THE CULTURAL DEVELOPMENT DEPARTMENT AND PROVIDING FOR OTHER MATTERS IN CONNECTION THEREWITH</w:t>
      </w:r>
      <w:r w:rsidR="00CD6FDF" w:rsidRPr="007C3A3F">
        <w:t>. (Councilman Discon, At-Large)</w:t>
      </w:r>
    </w:p>
    <w:p w14:paraId="60049F28" w14:textId="4F3C1820" w:rsidR="00CD6FDF" w:rsidRPr="007C3A3F" w:rsidRDefault="007F2C47" w:rsidP="00CD6FDF">
      <w:pPr>
        <w:spacing w:after="120"/>
        <w:jc w:val="both"/>
        <w:rPr>
          <w:rFonts w:eastAsiaTheme="minorHAnsi"/>
          <w14:ligatures w14:val="standardContextual"/>
        </w:rPr>
      </w:pPr>
      <w:r w:rsidRPr="007C3A3F">
        <w:t>2</w:t>
      </w:r>
      <w:r w:rsidR="00CD6FDF" w:rsidRPr="007C3A3F">
        <w:t xml:space="preserve">. </w:t>
      </w:r>
      <w:r w:rsidR="00CD6FDF" w:rsidRPr="007C3A3F">
        <w:rPr>
          <w:rFonts w:eastAsiaTheme="minorHAnsi"/>
          <w:b/>
          <w:bCs/>
          <w14:ligatures w14:val="standardContextual"/>
        </w:rPr>
        <w:t>Adoption of Ordinance 24-37</w:t>
      </w:r>
      <w:r w:rsidR="007C3A3F" w:rsidRPr="007C3A3F">
        <w:rPr>
          <w:rFonts w:eastAsiaTheme="minorHAnsi"/>
          <w:b/>
          <w:bCs/>
          <w14:ligatures w14:val="standardContextual"/>
        </w:rPr>
        <w:t>:</w:t>
      </w:r>
      <w:r w:rsidR="00CD6FDF" w:rsidRPr="007C3A3F">
        <w:rPr>
          <w:rFonts w:eastAsiaTheme="minorHAnsi"/>
          <w14:ligatures w14:val="standardContextual"/>
        </w:rPr>
        <w:t xml:space="preserve"> </w:t>
      </w:r>
      <w:r w:rsidR="00CD6FDF" w:rsidRPr="007C3A3F">
        <w:rPr>
          <w:rFonts w:eastAsiaTheme="minorHAnsi"/>
          <w:b/>
          <w:bCs/>
          <w14:ligatures w14:val="standardContextual"/>
        </w:rPr>
        <w:t>AN ORDINANCE OF THE CITY COUNCIL OF THE CITY OF MANDEVILLE TO AMEND ORDINANCE NO. 24-23, THE CAPITAL BUDGET</w:t>
      </w:r>
      <w:r w:rsidR="00CD6FDF" w:rsidRPr="007C3A3F">
        <w:rPr>
          <w:rFonts w:eastAsiaTheme="minorHAnsi"/>
          <w14:ligatures w14:val="standardContextual"/>
        </w:rPr>
        <w:t xml:space="preserve"> OF THE CITY OF MANDEVILLE AND FOR OTHER MATTERS IN CONNECTION THEREWITH. (Councilman Zuckerman, At-Large)</w:t>
      </w:r>
    </w:p>
    <w:p w14:paraId="5A86DEBC" w14:textId="6C587645" w:rsidR="00CD6FDF" w:rsidRPr="007C3A3F" w:rsidRDefault="007F2C47" w:rsidP="00CD6FDF">
      <w:pPr>
        <w:spacing w:after="120"/>
        <w:jc w:val="both"/>
        <w:rPr>
          <w:rFonts w:eastAsiaTheme="minorHAnsi"/>
          <w14:ligatures w14:val="standardContextual"/>
        </w:rPr>
      </w:pPr>
      <w:r w:rsidRPr="007C3A3F">
        <w:rPr>
          <w:rFonts w:eastAsiaTheme="minorHAnsi"/>
          <w14:ligatures w14:val="standardContextual"/>
        </w:rPr>
        <w:t>3</w:t>
      </w:r>
      <w:r w:rsidR="00CD6FDF" w:rsidRPr="007C3A3F">
        <w:rPr>
          <w:rFonts w:eastAsiaTheme="minorHAnsi"/>
          <w14:ligatures w14:val="standardContextual"/>
        </w:rPr>
        <w:t xml:space="preserve">. </w:t>
      </w:r>
      <w:r w:rsidR="00CD6FDF" w:rsidRPr="007C3A3F">
        <w:rPr>
          <w:rFonts w:eastAsiaTheme="minorHAnsi"/>
          <w:b/>
          <w:bCs/>
          <w14:ligatures w14:val="standardContextual"/>
        </w:rPr>
        <w:t>Adoption of Ordinance 24-3</w:t>
      </w:r>
      <w:r w:rsidR="00836DD2">
        <w:rPr>
          <w:rFonts w:eastAsiaTheme="minorHAnsi"/>
          <w:b/>
          <w:bCs/>
          <w14:ligatures w14:val="standardContextual"/>
        </w:rPr>
        <w:t>8:</w:t>
      </w:r>
      <w:r w:rsidR="00CD6FDF" w:rsidRPr="007C3A3F">
        <w:rPr>
          <w:rFonts w:eastAsiaTheme="minorHAnsi"/>
          <w14:ligatures w14:val="standardContextual"/>
        </w:rPr>
        <w:t xml:space="preserve"> </w:t>
      </w:r>
      <w:r w:rsidR="00CD6FDF" w:rsidRPr="007C3A3F">
        <w:rPr>
          <w:rFonts w:eastAsiaTheme="minorHAnsi"/>
          <w:b/>
          <w:bCs/>
          <w14:ligatures w14:val="standardContextual"/>
        </w:rPr>
        <w:t>AN ORDINANCE OF THE CITY COUNCIL OF THE CITY OF MANDEVILLE TO AMEND ORDINANCE NO. 24-22</w:t>
      </w:r>
      <w:r w:rsidR="00CD6FDF" w:rsidRPr="007C3A3F">
        <w:rPr>
          <w:rFonts w:eastAsiaTheme="minorHAnsi"/>
          <w14:ligatures w14:val="standardContextual"/>
        </w:rPr>
        <w:t>, THE OPERATING BUDGET OF THE CITY OF MANDEVILLE AND FOR OTHER MATTERS IN CONNECTION THEREWITH. (Councilman Zuckerman, At-Large)</w:t>
      </w:r>
    </w:p>
    <w:p w14:paraId="5B6A8110" w14:textId="77777777" w:rsidR="00CD6FDF" w:rsidRPr="007C3A3F" w:rsidRDefault="00CD6FDF" w:rsidP="00CD6FDF">
      <w:pPr>
        <w:spacing w:after="120"/>
        <w:jc w:val="both"/>
        <w:rPr>
          <w:rFonts w:eastAsiaTheme="minorHAnsi"/>
          <w14:ligatures w14:val="standardContextual"/>
        </w:rPr>
      </w:pPr>
    </w:p>
    <w:p w14:paraId="18A2BBCE" w14:textId="031BC53E" w:rsidR="004F1841" w:rsidRPr="007C3A3F" w:rsidRDefault="00EF44FE" w:rsidP="00CD6FDF">
      <w:pPr>
        <w:spacing w:after="120"/>
        <w:jc w:val="both"/>
        <w:rPr>
          <w:u w:val="single"/>
        </w:rPr>
      </w:pPr>
      <w:r w:rsidRPr="007C3A3F">
        <w:rPr>
          <w:b/>
          <w:bCs/>
          <w:u w:val="single"/>
        </w:rPr>
        <w:t>NE</w:t>
      </w:r>
      <w:r w:rsidR="00574DBD" w:rsidRPr="007C3A3F">
        <w:rPr>
          <w:b/>
          <w:bCs/>
          <w:u w:val="single"/>
        </w:rPr>
        <w:t>W BUSINESS</w:t>
      </w:r>
      <w:r w:rsidR="00574DBD" w:rsidRPr="007C3A3F">
        <w:rPr>
          <w:u w:val="single"/>
        </w:rPr>
        <w:t>:</w:t>
      </w:r>
    </w:p>
    <w:p w14:paraId="6DB59698" w14:textId="77777777" w:rsidR="007F2C47" w:rsidRPr="007C3A3F" w:rsidRDefault="007F2C47" w:rsidP="0094153B">
      <w:pPr>
        <w:spacing w:after="120"/>
        <w:jc w:val="both"/>
      </w:pPr>
      <w:r w:rsidRPr="007C3A3F">
        <w:t xml:space="preserve">1. </w:t>
      </w:r>
      <w:r w:rsidRPr="007C3A3F">
        <w:rPr>
          <w:b/>
          <w:bCs/>
        </w:rPr>
        <w:t>Nomination of Candidate</w:t>
      </w:r>
      <w:r w:rsidRPr="007C3A3F">
        <w:t xml:space="preserve"> for</w:t>
      </w:r>
      <w:r w:rsidRPr="007C3A3F">
        <w:rPr>
          <w:color w:val="212121"/>
        </w:rPr>
        <w:t xml:space="preserve"> the </w:t>
      </w:r>
      <w:r w:rsidRPr="007C3A3F">
        <w:t xml:space="preserve">Mandeville Parks and Parkways Commission </w:t>
      </w:r>
    </w:p>
    <w:p w14:paraId="55064C9A" w14:textId="6316DC11" w:rsidR="007F2C47" w:rsidRPr="007C3A3F" w:rsidRDefault="007F2C47" w:rsidP="0094153B">
      <w:pPr>
        <w:spacing w:after="120"/>
        <w:jc w:val="both"/>
      </w:pPr>
      <w:r w:rsidRPr="007C3A3F">
        <w:t xml:space="preserve">2. </w:t>
      </w:r>
      <w:r w:rsidRPr="007C3A3F">
        <w:rPr>
          <w:b/>
          <w:bCs/>
        </w:rPr>
        <w:t>Nomination of Candidate</w:t>
      </w:r>
      <w:r w:rsidRPr="007C3A3F">
        <w:t xml:space="preserve"> for the Mandeville Planning and Zoning Commission</w:t>
      </w:r>
    </w:p>
    <w:p w14:paraId="1BC54EB3" w14:textId="23352443" w:rsidR="007C3A3F" w:rsidRPr="007C3A3F" w:rsidRDefault="007C3A3F" w:rsidP="0094153B">
      <w:pPr>
        <w:spacing w:after="120"/>
        <w:jc w:val="both"/>
      </w:pPr>
      <w:r w:rsidRPr="007C3A3F">
        <w:t xml:space="preserve">3. </w:t>
      </w:r>
      <w:r w:rsidRPr="007C3A3F">
        <w:rPr>
          <w:b/>
        </w:rPr>
        <w:t>Approval of Date Change</w:t>
      </w:r>
      <w:r w:rsidRPr="007C3A3F">
        <w:rPr>
          <w:bCs/>
        </w:rPr>
        <w:t xml:space="preserve"> for the December Council Meeting</w:t>
      </w:r>
    </w:p>
    <w:p w14:paraId="43FEA7D2" w14:textId="56CEDB31" w:rsidR="007C3A3F" w:rsidRPr="007C3A3F" w:rsidRDefault="007C3A3F" w:rsidP="0094153B">
      <w:pPr>
        <w:spacing w:after="120"/>
        <w:jc w:val="both"/>
        <w:rPr>
          <w:bCs/>
        </w:rPr>
      </w:pPr>
      <w:r w:rsidRPr="007C3A3F">
        <w:rPr>
          <w:bCs/>
        </w:rPr>
        <w:lastRenderedPageBreak/>
        <w:t>4</w:t>
      </w:r>
      <w:r w:rsidR="007F2C47" w:rsidRPr="007C3A3F">
        <w:rPr>
          <w:bCs/>
        </w:rPr>
        <w:t xml:space="preserve">. </w:t>
      </w:r>
      <w:r w:rsidR="001A656C" w:rsidRPr="007C3A3F">
        <w:rPr>
          <w:b/>
        </w:rPr>
        <w:t>Approval of Substantial Completion</w:t>
      </w:r>
      <w:r w:rsidR="001A656C" w:rsidRPr="007C3A3F">
        <w:rPr>
          <w:bCs/>
        </w:rPr>
        <w:t xml:space="preserve"> re: Roadway and Drainage Maintenance Task Orders 6, 7 and 8</w:t>
      </w:r>
      <w:r w:rsidRPr="007C3A3F">
        <w:rPr>
          <w:b/>
        </w:rPr>
        <w:t xml:space="preserve"> </w:t>
      </w:r>
    </w:p>
    <w:p w14:paraId="69893DA4" w14:textId="35C60628" w:rsidR="001C10E8" w:rsidRPr="007C3A3F" w:rsidRDefault="007C3A3F" w:rsidP="0094153B">
      <w:pPr>
        <w:spacing w:after="120"/>
        <w:jc w:val="both"/>
        <w:rPr>
          <w:bCs/>
        </w:rPr>
      </w:pPr>
      <w:r w:rsidRPr="007C3A3F">
        <w:rPr>
          <w:bCs/>
        </w:rPr>
        <w:t>5</w:t>
      </w:r>
      <w:r w:rsidR="001C10E8" w:rsidRPr="007C3A3F">
        <w:rPr>
          <w:bCs/>
        </w:rPr>
        <w:t xml:space="preserve">. </w:t>
      </w:r>
      <w:r w:rsidR="001C10E8" w:rsidRPr="007C3A3F">
        <w:rPr>
          <w:b/>
        </w:rPr>
        <w:t xml:space="preserve">Approval of Change Order </w:t>
      </w:r>
      <w:r w:rsidR="001C69FF" w:rsidRPr="007C3A3F">
        <w:rPr>
          <w:b/>
        </w:rPr>
        <w:t>No. 1</w:t>
      </w:r>
      <w:r w:rsidR="001C69FF" w:rsidRPr="007C3A3F">
        <w:rPr>
          <w:bCs/>
        </w:rPr>
        <w:t>- Harbor Field Upgrades</w:t>
      </w:r>
    </w:p>
    <w:p w14:paraId="2B5D96BA" w14:textId="3CCF11A3" w:rsidR="007C3A3F" w:rsidRPr="007C3A3F" w:rsidRDefault="007C3A3F" w:rsidP="0094153B">
      <w:pPr>
        <w:spacing w:after="120"/>
        <w:jc w:val="both"/>
        <w:rPr>
          <w:bCs/>
        </w:rPr>
      </w:pPr>
      <w:r w:rsidRPr="007C3A3F">
        <w:rPr>
          <w:bCs/>
        </w:rPr>
        <w:t xml:space="preserve">6. </w:t>
      </w:r>
      <w:r w:rsidRPr="007C3A3F">
        <w:rPr>
          <w:b/>
        </w:rPr>
        <w:t>Introduction of Ordinance 24-39:</w:t>
      </w:r>
      <w:r w:rsidRPr="007C3A3F">
        <w:rPr>
          <w:bCs/>
        </w:rPr>
        <w:t xml:space="preserve"> </w:t>
      </w:r>
      <w:r w:rsidRPr="007C3A3F">
        <w:rPr>
          <w:b/>
        </w:rPr>
        <w:t xml:space="preserve">AN ORDINANCE OF THE CITY COUNCIL OF THE CITY OF MANDEVILLE TO AMEND ORDINANCE NO. 24-23, </w:t>
      </w:r>
      <w:r w:rsidRPr="007C3A3F">
        <w:rPr>
          <w:bCs/>
        </w:rPr>
        <w:t>THE CAPITAL BUDGET OF THE CITY OF MANDEVILLE AND FOR OTHER MATTERS IN CONNECTION THEREWITH.</w:t>
      </w:r>
    </w:p>
    <w:p w14:paraId="020F3817" w14:textId="5DE23AD6" w:rsidR="00FB4A2E" w:rsidRPr="007C3A3F" w:rsidRDefault="007C3A3F" w:rsidP="0094153B">
      <w:pPr>
        <w:spacing w:after="120"/>
        <w:jc w:val="both"/>
        <w:rPr>
          <w:b/>
          <w:bCs/>
          <w:iCs/>
        </w:rPr>
      </w:pPr>
      <w:r w:rsidRPr="007C3A3F">
        <w:rPr>
          <w:bCs/>
        </w:rPr>
        <w:t>7</w:t>
      </w:r>
      <w:r w:rsidR="00AD58C6" w:rsidRPr="007C3A3F">
        <w:rPr>
          <w:bCs/>
        </w:rPr>
        <w:t xml:space="preserve">. </w:t>
      </w:r>
      <w:r w:rsidR="00FB4A2E" w:rsidRPr="007C3A3F">
        <w:rPr>
          <w:b/>
        </w:rPr>
        <w:t xml:space="preserve">Adoption of Resolution 24-62: </w:t>
      </w:r>
      <w:r w:rsidR="00FB4A2E" w:rsidRPr="007C3A3F">
        <w:rPr>
          <w:b/>
          <w:bCs/>
          <w:iCs/>
        </w:rPr>
        <w:t xml:space="preserve">A RESOLUTION OF THE CITY COUNCIL OF THE CITY OF MANDEVILLE ACCEPTING THE BIDS FOR THE SEWER AND WATER MAINTENANCE PROJECT </w:t>
      </w:r>
      <w:r w:rsidR="00FB4A2E" w:rsidRPr="007C3A3F">
        <w:rPr>
          <w:iCs/>
        </w:rPr>
        <w:t>AND AUTHORIZING THE MAYOR TO EXECUTE A CONTRACT WITH THE APPARENT LOW BIDDER, SUBTERRANEAN CONSTRUCTION, LLC. AND PROVIDING FOR OTHER MATTERS IN CONNECTION THEREWITH.</w:t>
      </w:r>
    </w:p>
    <w:p w14:paraId="7130E5F1" w14:textId="1FEEDE95" w:rsidR="00F8507F" w:rsidRPr="007C3A3F" w:rsidRDefault="00512F89" w:rsidP="0094153B">
      <w:pPr>
        <w:spacing w:after="120"/>
        <w:jc w:val="both"/>
        <w:rPr>
          <w:bCs/>
        </w:rPr>
      </w:pPr>
      <w:r w:rsidRPr="007C3A3F">
        <w:rPr>
          <w:bCs/>
        </w:rPr>
        <w:t xml:space="preserve"> </w:t>
      </w:r>
    </w:p>
    <w:p w14:paraId="6C2AB3E0" w14:textId="2ED80062" w:rsidR="000C565D" w:rsidRPr="007C3A3F" w:rsidRDefault="00E410A1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</w:p>
    <w:p w14:paraId="423D9B32" w14:textId="77777777" w:rsidR="00451691" w:rsidRPr="007C3A3F" w:rsidRDefault="00451691" w:rsidP="001F3F72">
      <w:pPr>
        <w:pStyle w:val="BodyText"/>
        <w:spacing w:before="11"/>
        <w:jc w:val="both"/>
        <w:rPr>
          <w:b/>
          <w:u w:val="single"/>
        </w:rPr>
      </w:pPr>
    </w:p>
    <w:p w14:paraId="31CF1D7B" w14:textId="0786D570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contact</w:t>
      </w:r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15359D48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D</w:t>
      </w:r>
      <w:r w:rsidR="00E77F0A" w:rsidRPr="007C3A3F">
        <w:t>A</w:t>
      </w:r>
      <w:r w:rsidRPr="007C3A3F">
        <w:t>TE OF NOTICE:</w:t>
      </w:r>
      <w:r w:rsidR="000D7554" w:rsidRPr="007C3A3F">
        <w:t xml:space="preserve"> October </w:t>
      </w:r>
      <w:r w:rsidR="00D97121" w:rsidRPr="007C3A3F">
        <w:t>18</w:t>
      </w:r>
      <w:r w:rsidR="00806A57" w:rsidRPr="007C3A3F">
        <w:t>,</w:t>
      </w:r>
      <w:r w:rsidR="002B7E51" w:rsidRPr="007C3A3F">
        <w:t xml:space="preserve"> </w:t>
      </w:r>
      <w:r w:rsidR="00AD5A1F" w:rsidRPr="007C3A3F">
        <w:t>20</w:t>
      </w:r>
      <w:r w:rsidR="007B2055" w:rsidRPr="007C3A3F">
        <w:t>2</w:t>
      </w:r>
      <w:r w:rsidR="000C1E88" w:rsidRPr="007C3A3F">
        <w:t>4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248C3" w14:textId="77777777" w:rsidR="005E6F38" w:rsidRDefault="005E6F38" w:rsidP="00781EFD">
      <w:r>
        <w:separator/>
      </w:r>
    </w:p>
  </w:endnote>
  <w:endnote w:type="continuationSeparator" w:id="0">
    <w:p w14:paraId="647BC33A" w14:textId="77777777" w:rsidR="005E6F38" w:rsidRDefault="005E6F38" w:rsidP="00781EFD">
      <w:r>
        <w:continuationSeparator/>
      </w:r>
    </w:p>
  </w:endnote>
  <w:endnote w:type="continuationNotice" w:id="1">
    <w:p w14:paraId="66CA0BFE" w14:textId="77777777" w:rsidR="005E6F38" w:rsidRDefault="005E6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E0DE" w14:textId="77777777" w:rsidR="005E6F38" w:rsidRDefault="005E6F38" w:rsidP="00781EFD">
      <w:r>
        <w:separator/>
      </w:r>
    </w:p>
  </w:footnote>
  <w:footnote w:type="continuationSeparator" w:id="0">
    <w:p w14:paraId="3433B5AC" w14:textId="77777777" w:rsidR="005E6F38" w:rsidRDefault="005E6F38" w:rsidP="00781EFD">
      <w:r>
        <w:continuationSeparator/>
      </w:r>
    </w:p>
  </w:footnote>
  <w:footnote w:type="continuationNotice" w:id="1">
    <w:p w14:paraId="66413429" w14:textId="77777777" w:rsidR="005E6F38" w:rsidRDefault="005E6F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0"/>
  </w:num>
  <w:num w:numId="2" w16cid:durableId="44568852">
    <w:abstractNumId w:val="45"/>
  </w:num>
  <w:num w:numId="3" w16cid:durableId="975987809">
    <w:abstractNumId w:val="50"/>
  </w:num>
  <w:num w:numId="4" w16cid:durableId="1875120536">
    <w:abstractNumId w:val="49"/>
  </w:num>
  <w:num w:numId="5" w16cid:durableId="698897076">
    <w:abstractNumId w:val="24"/>
  </w:num>
  <w:num w:numId="6" w16cid:durableId="1529753803">
    <w:abstractNumId w:val="35"/>
  </w:num>
  <w:num w:numId="7" w16cid:durableId="705567435">
    <w:abstractNumId w:val="2"/>
  </w:num>
  <w:num w:numId="8" w16cid:durableId="382680632">
    <w:abstractNumId w:val="15"/>
  </w:num>
  <w:num w:numId="9" w16cid:durableId="11340591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2"/>
  </w:num>
  <w:num w:numId="11" w16cid:durableId="981617328">
    <w:abstractNumId w:val="46"/>
  </w:num>
  <w:num w:numId="12" w16cid:durableId="755327613">
    <w:abstractNumId w:val="12"/>
  </w:num>
  <w:num w:numId="13" w16cid:durableId="330917700">
    <w:abstractNumId w:val="38"/>
  </w:num>
  <w:num w:numId="14" w16cid:durableId="178858433">
    <w:abstractNumId w:val="36"/>
  </w:num>
  <w:num w:numId="15" w16cid:durableId="1898318535">
    <w:abstractNumId w:val="37"/>
  </w:num>
  <w:num w:numId="16" w16cid:durableId="1744833478">
    <w:abstractNumId w:val="23"/>
  </w:num>
  <w:num w:numId="17" w16cid:durableId="2063825427">
    <w:abstractNumId w:val="1"/>
  </w:num>
  <w:num w:numId="18" w16cid:durableId="1667709079">
    <w:abstractNumId w:val="28"/>
  </w:num>
  <w:num w:numId="19" w16cid:durableId="875580155">
    <w:abstractNumId w:val="3"/>
  </w:num>
  <w:num w:numId="20" w16cid:durableId="1387684772">
    <w:abstractNumId w:val="39"/>
  </w:num>
  <w:num w:numId="21" w16cid:durableId="1083916083">
    <w:abstractNumId w:val="7"/>
  </w:num>
  <w:num w:numId="22" w16cid:durableId="1409766611">
    <w:abstractNumId w:val="20"/>
  </w:num>
  <w:num w:numId="23" w16cid:durableId="412165788">
    <w:abstractNumId w:val="10"/>
  </w:num>
  <w:num w:numId="24" w16cid:durableId="1194733784">
    <w:abstractNumId w:val="16"/>
  </w:num>
  <w:num w:numId="25" w16cid:durableId="956986789">
    <w:abstractNumId w:val="27"/>
  </w:num>
  <w:num w:numId="26" w16cid:durableId="1794402316">
    <w:abstractNumId w:val="43"/>
  </w:num>
  <w:num w:numId="27" w16cid:durableId="616176871">
    <w:abstractNumId w:val="42"/>
  </w:num>
  <w:num w:numId="28" w16cid:durableId="1645889621">
    <w:abstractNumId w:val="11"/>
  </w:num>
  <w:num w:numId="29" w16cid:durableId="151259280">
    <w:abstractNumId w:val="25"/>
  </w:num>
  <w:num w:numId="30" w16cid:durableId="1243373729">
    <w:abstractNumId w:val="33"/>
  </w:num>
  <w:num w:numId="31" w16cid:durableId="968975994">
    <w:abstractNumId w:val="32"/>
  </w:num>
  <w:num w:numId="32" w16cid:durableId="1207330489">
    <w:abstractNumId w:val="9"/>
  </w:num>
  <w:num w:numId="33" w16cid:durableId="448359409">
    <w:abstractNumId w:val="34"/>
  </w:num>
  <w:num w:numId="34" w16cid:durableId="470682552">
    <w:abstractNumId w:val="13"/>
  </w:num>
  <w:num w:numId="35" w16cid:durableId="183709074">
    <w:abstractNumId w:val="21"/>
  </w:num>
  <w:num w:numId="36" w16cid:durableId="1895434546">
    <w:abstractNumId w:val="8"/>
  </w:num>
  <w:num w:numId="37" w16cid:durableId="1442990214">
    <w:abstractNumId w:val="44"/>
  </w:num>
  <w:num w:numId="38" w16cid:durableId="1550916388">
    <w:abstractNumId w:val="26"/>
  </w:num>
  <w:num w:numId="39" w16cid:durableId="504514139">
    <w:abstractNumId w:val="30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1"/>
  </w:num>
  <w:num w:numId="43" w16cid:durableId="1423985479">
    <w:abstractNumId w:val="29"/>
  </w:num>
  <w:num w:numId="44" w16cid:durableId="536477954">
    <w:abstractNumId w:val="4"/>
  </w:num>
  <w:num w:numId="45" w16cid:durableId="181629390">
    <w:abstractNumId w:val="41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48"/>
  </w:num>
  <w:num w:numId="49" w16cid:durableId="1651903403">
    <w:abstractNumId w:val="19"/>
  </w:num>
  <w:num w:numId="50" w16cid:durableId="830871012">
    <w:abstractNumId w:val="17"/>
  </w:num>
  <w:num w:numId="51" w16cid:durableId="955602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46E9D"/>
    <w:rsid w:val="00050514"/>
    <w:rsid w:val="0005180D"/>
    <w:rsid w:val="0005290B"/>
    <w:rsid w:val="00052DB7"/>
    <w:rsid w:val="00053987"/>
    <w:rsid w:val="00053B16"/>
    <w:rsid w:val="000543A5"/>
    <w:rsid w:val="0005478A"/>
    <w:rsid w:val="000548E0"/>
    <w:rsid w:val="00054C86"/>
    <w:rsid w:val="0005540B"/>
    <w:rsid w:val="00056A16"/>
    <w:rsid w:val="00057053"/>
    <w:rsid w:val="0005764E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98A"/>
    <w:rsid w:val="00105A44"/>
    <w:rsid w:val="00105B90"/>
    <w:rsid w:val="00105C01"/>
    <w:rsid w:val="00106EA3"/>
    <w:rsid w:val="001074A4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B1B"/>
    <w:rsid w:val="001769AD"/>
    <w:rsid w:val="0017732E"/>
    <w:rsid w:val="001773FD"/>
    <w:rsid w:val="001777BD"/>
    <w:rsid w:val="00181338"/>
    <w:rsid w:val="00181564"/>
    <w:rsid w:val="00181ABE"/>
    <w:rsid w:val="0018278A"/>
    <w:rsid w:val="00182BF2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0FD3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2F73"/>
    <w:rsid w:val="002C31AC"/>
    <w:rsid w:val="002C3AF6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658A"/>
    <w:rsid w:val="00336EA8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1052"/>
    <w:rsid w:val="00381725"/>
    <w:rsid w:val="00381859"/>
    <w:rsid w:val="00381FA5"/>
    <w:rsid w:val="0038254D"/>
    <w:rsid w:val="003826C8"/>
    <w:rsid w:val="0038354C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EED"/>
    <w:rsid w:val="00436F8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D59"/>
    <w:rsid w:val="00480E4D"/>
    <w:rsid w:val="00481D9C"/>
    <w:rsid w:val="00482087"/>
    <w:rsid w:val="00482E36"/>
    <w:rsid w:val="00483291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78A"/>
    <w:rsid w:val="004F0389"/>
    <w:rsid w:val="004F0FDD"/>
    <w:rsid w:val="004F1841"/>
    <w:rsid w:val="004F1FD1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27A"/>
    <w:rsid w:val="005076F3"/>
    <w:rsid w:val="005079AA"/>
    <w:rsid w:val="00507DAB"/>
    <w:rsid w:val="00507F69"/>
    <w:rsid w:val="00510C4C"/>
    <w:rsid w:val="005116DF"/>
    <w:rsid w:val="00511BFF"/>
    <w:rsid w:val="00511FC3"/>
    <w:rsid w:val="00512904"/>
    <w:rsid w:val="00512DC1"/>
    <w:rsid w:val="00512F89"/>
    <w:rsid w:val="005130FF"/>
    <w:rsid w:val="00513467"/>
    <w:rsid w:val="005137D9"/>
    <w:rsid w:val="00513DB9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AEB"/>
    <w:rsid w:val="0052306B"/>
    <w:rsid w:val="005239EE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E6F38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A8D"/>
    <w:rsid w:val="00627D37"/>
    <w:rsid w:val="00630CC4"/>
    <w:rsid w:val="00630DAE"/>
    <w:rsid w:val="006312B7"/>
    <w:rsid w:val="00632468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499"/>
    <w:rsid w:val="00723592"/>
    <w:rsid w:val="0072399D"/>
    <w:rsid w:val="00724989"/>
    <w:rsid w:val="00724D98"/>
    <w:rsid w:val="00725949"/>
    <w:rsid w:val="00725E6F"/>
    <w:rsid w:val="007261E3"/>
    <w:rsid w:val="00726971"/>
    <w:rsid w:val="00727284"/>
    <w:rsid w:val="007277B1"/>
    <w:rsid w:val="00730D99"/>
    <w:rsid w:val="00731546"/>
    <w:rsid w:val="00731E07"/>
    <w:rsid w:val="00732E8D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1D88"/>
    <w:rsid w:val="0075247E"/>
    <w:rsid w:val="007525C5"/>
    <w:rsid w:val="00752AEB"/>
    <w:rsid w:val="00752BB7"/>
    <w:rsid w:val="00752FB3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2B6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333"/>
    <w:rsid w:val="00924181"/>
    <w:rsid w:val="00924F00"/>
    <w:rsid w:val="00926525"/>
    <w:rsid w:val="009273E9"/>
    <w:rsid w:val="00927CED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ADA"/>
    <w:rsid w:val="00941B17"/>
    <w:rsid w:val="00941C8D"/>
    <w:rsid w:val="00941D33"/>
    <w:rsid w:val="00941E04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66A5"/>
    <w:rsid w:val="009A6719"/>
    <w:rsid w:val="009A6B30"/>
    <w:rsid w:val="009A73ED"/>
    <w:rsid w:val="009A7897"/>
    <w:rsid w:val="009A7A99"/>
    <w:rsid w:val="009B12F3"/>
    <w:rsid w:val="009B1428"/>
    <w:rsid w:val="009B1855"/>
    <w:rsid w:val="009B2188"/>
    <w:rsid w:val="009B27BF"/>
    <w:rsid w:val="009B2CA4"/>
    <w:rsid w:val="009B353E"/>
    <w:rsid w:val="009B3632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776"/>
    <w:rsid w:val="009C70B1"/>
    <w:rsid w:val="009C7594"/>
    <w:rsid w:val="009D0A54"/>
    <w:rsid w:val="009D0A60"/>
    <w:rsid w:val="009D0E87"/>
    <w:rsid w:val="009D16AD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1DCD"/>
    <w:rsid w:val="00A0211E"/>
    <w:rsid w:val="00A021EA"/>
    <w:rsid w:val="00A02374"/>
    <w:rsid w:val="00A023D6"/>
    <w:rsid w:val="00A0268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E10"/>
    <w:rsid w:val="00A30865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615D"/>
    <w:rsid w:val="00B1774F"/>
    <w:rsid w:val="00B17A9B"/>
    <w:rsid w:val="00B17B46"/>
    <w:rsid w:val="00B17B5C"/>
    <w:rsid w:val="00B17D55"/>
    <w:rsid w:val="00B21966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469"/>
    <w:rsid w:val="00B3561E"/>
    <w:rsid w:val="00B3566D"/>
    <w:rsid w:val="00B3619F"/>
    <w:rsid w:val="00B37ECB"/>
    <w:rsid w:val="00B40455"/>
    <w:rsid w:val="00B40850"/>
    <w:rsid w:val="00B40A2E"/>
    <w:rsid w:val="00B40F3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4578"/>
    <w:rsid w:val="00B5484D"/>
    <w:rsid w:val="00B54F1B"/>
    <w:rsid w:val="00B5505B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40AC"/>
    <w:rsid w:val="00BD46A4"/>
    <w:rsid w:val="00BD47C8"/>
    <w:rsid w:val="00BD5020"/>
    <w:rsid w:val="00BD5557"/>
    <w:rsid w:val="00BD5896"/>
    <w:rsid w:val="00BD5A71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7CDB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05"/>
    <w:rsid w:val="00CD5671"/>
    <w:rsid w:val="00CD65AC"/>
    <w:rsid w:val="00CD6FDF"/>
    <w:rsid w:val="00CD739D"/>
    <w:rsid w:val="00CE0138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49"/>
    <w:rsid w:val="00CF2467"/>
    <w:rsid w:val="00CF28CD"/>
    <w:rsid w:val="00CF2A77"/>
    <w:rsid w:val="00CF39D5"/>
    <w:rsid w:val="00CF3ADA"/>
    <w:rsid w:val="00CF485C"/>
    <w:rsid w:val="00CF541A"/>
    <w:rsid w:val="00CF6710"/>
    <w:rsid w:val="00CF6A45"/>
    <w:rsid w:val="00CF6B3D"/>
    <w:rsid w:val="00CF6C76"/>
    <w:rsid w:val="00CF6FE2"/>
    <w:rsid w:val="00CF77F7"/>
    <w:rsid w:val="00CF7CE3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12C9"/>
    <w:rsid w:val="00DC200F"/>
    <w:rsid w:val="00DC2D46"/>
    <w:rsid w:val="00DC3011"/>
    <w:rsid w:val="00DC406B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5F0F"/>
    <w:rsid w:val="00DD5F73"/>
    <w:rsid w:val="00DD70DD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DB9"/>
    <w:rsid w:val="00E93490"/>
    <w:rsid w:val="00E93AB3"/>
    <w:rsid w:val="00E9401F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711E"/>
    <w:rsid w:val="00F77643"/>
    <w:rsid w:val="00F77A4B"/>
    <w:rsid w:val="00F77A5B"/>
    <w:rsid w:val="00F77A9D"/>
    <w:rsid w:val="00F800DC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4A2E"/>
    <w:rsid w:val="00FB5B34"/>
    <w:rsid w:val="00FB5C39"/>
    <w:rsid w:val="00FB5E1E"/>
    <w:rsid w:val="00FB6669"/>
    <w:rsid w:val="00FB6F09"/>
    <w:rsid w:val="00FC0ED1"/>
    <w:rsid w:val="00FC202B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D45"/>
    <w:rsid w:val="00FD7E62"/>
    <w:rsid w:val="00FE01B0"/>
    <w:rsid w:val="00FE06F4"/>
    <w:rsid w:val="00FE0ABC"/>
    <w:rsid w:val="00FE100C"/>
    <w:rsid w:val="00FE2AAD"/>
    <w:rsid w:val="00FE2D73"/>
    <w:rsid w:val="00FE3A7F"/>
    <w:rsid w:val="00FE3B35"/>
    <w:rsid w:val="00FE3C57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14</cp:revision>
  <cp:lastPrinted>2024-09-27T17:17:00Z</cp:lastPrinted>
  <dcterms:created xsi:type="dcterms:W3CDTF">2024-10-11T19:16:00Z</dcterms:created>
  <dcterms:modified xsi:type="dcterms:W3CDTF">2024-10-17T17:09:00Z</dcterms:modified>
</cp:coreProperties>
</file>