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09334" w14:textId="1A0677C7" w:rsidR="00B95419" w:rsidRPr="0013103A"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3103A">
        <w:rPr>
          <w:rFonts w:ascii="Times New Roman" w:hAnsi="Times New Roman" w:cs="Times New Roman"/>
          <w:b/>
          <w:bCs/>
          <w:sz w:val="22"/>
          <w:szCs w:val="22"/>
        </w:rPr>
        <w:t>MINUTES</w:t>
      </w:r>
    </w:p>
    <w:p w14:paraId="2B356564" w14:textId="7E1F6DA2" w:rsidR="00F15B56" w:rsidRPr="0013103A"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13103A">
        <w:rPr>
          <w:rFonts w:ascii="Times New Roman" w:hAnsi="Times New Roman" w:cs="Times New Roman"/>
          <w:b/>
          <w:bCs/>
          <w:sz w:val="22"/>
          <w:szCs w:val="22"/>
        </w:rPr>
        <w:t xml:space="preserve">FOR THE </w:t>
      </w:r>
      <w:r w:rsidR="007A4972" w:rsidRPr="0013103A">
        <w:rPr>
          <w:rFonts w:ascii="Times New Roman" w:hAnsi="Times New Roman" w:cs="Times New Roman"/>
          <w:b/>
          <w:bCs/>
          <w:sz w:val="22"/>
          <w:szCs w:val="22"/>
        </w:rPr>
        <w:t xml:space="preserve">CITY COUNCIL </w:t>
      </w:r>
      <w:r w:rsidRPr="0013103A">
        <w:rPr>
          <w:rFonts w:ascii="Times New Roman" w:hAnsi="Times New Roman" w:cs="Times New Roman"/>
          <w:b/>
          <w:bCs/>
          <w:sz w:val="22"/>
          <w:szCs w:val="22"/>
        </w:rPr>
        <w:t xml:space="preserve">MEETING OF </w:t>
      </w:r>
      <w:r w:rsidR="001002A8" w:rsidRPr="0013103A">
        <w:rPr>
          <w:rFonts w:ascii="Times New Roman" w:hAnsi="Times New Roman" w:cs="Times New Roman"/>
          <w:b/>
          <w:bCs/>
          <w:sz w:val="22"/>
          <w:szCs w:val="22"/>
        </w:rPr>
        <w:t>APRIL 8</w:t>
      </w:r>
      <w:r w:rsidR="0014288A" w:rsidRPr="0013103A">
        <w:rPr>
          <w:rFonts w:ascii="Times New Roman" w:hAnsi="Times New Roman" w:cs="Times New Roman"/>
          <w:b/>
          <w:bCs/>
          <w:sz w:val="22"/>
          <w:szCs w:val="22"/>
        </w:rPr>
        <w:t>, 2021</w:t>
      </w:r>
    </w:p>
    <w:p w14:paraId="5B85F719" w14:textId="3A7F76C2" w:rsidR="00B25F16" w:rsidRPr="0013103A"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13103A">
        <w:rPr>
          <w:rFonts w:ascii="Times New Roman" w:hAnsi="Times New Roman" w:cs="Times New Roman"/>
          <w:sz w:val="22"/>
          <w:szCs w:val="22"/>
        </w:rPr>
        <w:t>T</w:t>
      </w:r>
      <w:r w:rsidR="00B25F16" w:rsidRPr="0013103A">
        <w:rPr>
          <w:rFonts w:ascii="Times New Roman" w:hAnsi="Times New Roman" w:cs="Times New Roman"/>
          <w:sz w:val="22"/>
          <w:szCs w:val="22"/>
        </w:rPr>
        <w:t xml:space="preserve">he </w:t>
      </w:r>
      <w:r w:rsidR="009547B9" w:rsidRPr="0013103A">
        <w:rPr>
          <w:rFonts w:ascii="Times New Roman" w:hAnsi="Times New Roman" w:cs="Times New Roman"/>
          <w:sz w:val="22"/>
          <w:szCs w:val="22"/>
        </w:rPr>
        <w:t>regular</w:t>
      </w:r>
      <w:r w:rsidR="00B25F16" w:rsidRPr="0013103A">
        <w:rPr>
          <w:rFonts w:ascii="Times New Roman" w:hAnsi="Times New Roman" w:cs="Times New Roman"/>
          <w:sz w:val="22"/>
          <w:szCs w:val="22"/>
        </w:rPr>
        <w:t xml:space="preserve"> meeting of the Mandeville City Council was called to order by the Council Chairman at </w:t>
      </w:r>
      <w:r w:rsidR="009547B9" w:rsidRPr="0013103A">
        <w:rPr>
          <w:rFonts w:ascii="Times New Roman" w:hAnsi="Times New Roman" w:cs="Times New Roman"/>
          <w:sz w:val="22"/>
          <w:szCs w:val="22"/>
        </w:rPr>
        <w:t>6</w:t>
      </w:r>
      <w:r w:rsidR="00B25F16" w:rsidRPr="0013103A">
        <w:rPr>
          <w:rFonts w:ascii="Times New Roman" w:hAnsi="Times New Roman" w:cs="Times New Roman"/>
          <w:sz w:val="22"/>
          <w:szCs w:val="22"/>
        </w:rPr>
        <w:t xml:space="preserve">:00 p.m. </w:t>
      </w:r>
      <w:r w:rsidR="00145F3F" w:rsidRPr="0013103A">
        <w:rPr>
          <w:rFonts w:ascii="Times New Roman" w:hAnsi="Times New Roman" w:cs="Times New Roman"/>
          <w:sz w:val="22"/>
          <w:szCs w:val="22"/>
        </w:rPr>
        <w:t>followed by roll call.</w:t>
      </w:r>
    </w:p>
    <w:p w14:paraId="36A2B894" w14:textId="77777777" w:rsidR="00145F3F" w:rsidRPr="0013103A"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7777777" w:rsidR="0014288A" w:rsidRPr="0013103A"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13103A">
        <w:rPr>
          <w:rFonts w:ascii="Times New Roman" w:hAnsi="Times New Roman" w:cs="Times New Roman"/>
          <w:b/>
          <w:bCs/>
          <w:sz w:val="22"/>
          <w:szCs w:val="22"/>
        </w:rPr>
        <w:t>ROLL CALL - present:</w:t>
      </w:r>
      <w:r w:rsidRPr="0013103A">
        <w:rPr>
          <w:rFonts w:ascii="Times New Roman" w:hAnsi="Times New Roman" w:cs="Times New Roman"/>
          <w:sz w:val="22"/>
          <w:szCs w:val="22"/>
        </w:rPr>
        <w:t xml:space="preserve"> </w:t>
      </w:r>
      <w:r w:rsidR="0014288A" w:rsidRPr="0013103A">
        <w:rPr>
          <w:rFonts w:ascii="Times New Roman" w:hAnsi="Times New Roman" w:cs="Times New Roman"/>
          <w:sz w:val="22"/>
          <w:szCs w:val="22"/>
        </w:rPr>
        <w:t>Jason Zuckerman, Jill McGuire, Rick Danielson, Rebecca Bush, Skelly Kreller</w:t>
      </w:r>
    </w:p>
    <w:p w14:paraId="6DDC4728" w14:textId="442812B2" w:rsidR="00145F3F" w:rsidRPr="0013103A"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13103A">
        <w:rPr>
          <w:rFonts w:ascii="Times New Roman" w:hAnsi="Times New Roman" w:cs="Times New Roman"/>
          <w:b/>
          <w:bCs/>
          <w:sz w:val="22"/>
          <w:szCs w:val="22"/>
        </w:rPr>
        <w:t>Also present:</w:t>
      </w:r>
      <w:r w:rsidRPr="0013103A">
        <w:rPr>
          <w:rFonts w:ascii="Times New Roman" w:hAnsi="Times New Roman" w:cs="Times New Roman"/>
          <w:sz w:val="22"/>
          <w:szCs w:val="22"/>
        </w:rPr>
        <w:t xml:space="preserve"> Mayor </w:t>
      </w:r>
      <w:r w:rsidR="0014288A" w:rsidRPr="0013103A">
        <w:rPr>
          <w:rFonts w:ascii="Times New Roman" w:hAnsi="Times New Roman" w:cs="Times New Roman"/>
          <w:sz w:val="22"/>
          <w:szCs w:val="22"/>
        </w:rPr>
        <w:t>Madden</w:t>
      </w:r>
      <w:r w:rsidRPr="0013103A">
        <w:rPr>
          <w:rFonts w:ascii="Times New Roman" w:hAnsi="Times New Roman" w:cs="Times New Roman"/>
          <w:sz w:val="22"/>
          <w:szCs w:val="22"/>
        </w:rPr>
        <w:t xml:space="preserve">, </w:t>
      </w:r>
      <w:r w:rsidR="00DC4FED" w:rsidRPr="0013103A">
        <w:rPr>
          <w:rFonts w:ascii="Times New Roman" w:hAnsi="Times New Roman" w:cs="Times New Roman"/>
          <w:sz w:val="22"/>
          <w:szCs w:val="22"/>
        </w:rPr>
        <w:t xml:space="preserve">Keith LaGrange, </w:t>
      </w:r>
      <w:r w:rsidRPr="0013103A">
        <w:rPr>
          <w:rFonts w:ascii="Times New Roman" w:hAnsi="Times New Roman" w:cs="Times New Roman"/>
          <w:sz w:val="22"/>
          <w:szCs w:val="22"/>
        </w:rPr>
        <w:t>Dir</w:t>
      </w:r>
      <w:r w:rsidR="00DC4FED" w:rsidRPr="0013103A">
        <w:rPr>
          <w:rFonts w:ascii="Times New Roman" w:hAnsi="Times New Roman" w:cs="Times New Roman"/>
          <w:sz w:val="22"/>
          <w:szCs w:val="22"/>
        </w:rPr>
        <w:t>ector</w:t>
      </w:r>
      <w:r w:rsidRPr="0013103A">
        <w:rPr>
          <w:rFonts w:ascii="Times New Roman" w:hAnsi="Times New Roman" w:cs="Times New Roman"/>
          <w:sz w:val="22"/>
          <w:szCs w:val="22"/>
        </w:rPr>
        <w:t xml:space="preserve"> Public Works, </w:t>
      </w:r>
      <w:r w:rsidR="005A510E" w:rsidRPr="0013103A">
        <w:rPr>
          <w:rFonts w:ascii="Times New Roman" w:hAnsi="Times New Roman" w:cs="Times New Roman"/>
          <w:sz w:val="22"/>
          <w:szCs w:val="22"/>
        </w:rPr>
        <w:t>Cara Bartholomew</w:t>
      </w:r>
      <w:r w:rsidRPr="0013103A">
        <w:rPr>
          <w:rFonts w:ascii="Times New Roman" w:hAnsi="Times New Roman" w:cs="Times New Roman"/>
          <w:sz w:val="22"/>
          <w:szCs w:val="22"/>
        </w:rPr>
        <w:t xml:space="preserve">, Dir. of Planning, </w:t>
      </w:r>
      <w:r w:rsidR="0014288A" w:rsidRPr="0013103A">
        <w:rPr>
          <w:rFonts w:ascii="Times New Roman" w:hAnsi="Times New Roman" w:cs="Times New Roman"/>
          <w:sz w:val="22"/>
          <w:szCs w:val="22"/>
        </w:rPr>
        <w:t>Kathleen Sides</w:t>
      </w:r>
      <w:r w:rsidRPr="0013103A">
        <w:rPr>
          <w:rFonts w:ascii="Times New Roman" w:hAnsi="Times New Roman" w:cs="Times New Roman"/>
          <w:bCs/>
          <w:sz w:val="22"/>
          <w:szCs w:val="22"/>
        </w:rPr>
        <w:t>, Finance Director</w:t>
      </w:r>
      <w:r w:rsidR="0014288A" w:rsidRPr="0013103A">
        <w:rPr>
          <w:rFonts w:ascii="Times New Roman" w:hAnsi="Times New Roman" w:cs="Times New Roman"/>
          <w:bCs/>
          <w:sz w:val="22"/>
          <w:szCs w:val="22"/>
        </w:rPr>
        <w:t>, Elizabeth Sconzert, City Attorney</w:t>
      </w:r>
      <w:r w:rsidR="003166E3" w:rsidRPr="0013103A">
        <w:rPr>
          <w:rFonts w:ascii="Times New Roman" w:hAnsi="Times New Roman" w:cs="Times New Roman"/>
          <w:bCs/>
          <w:sz w:val="22"/>
          <w:szCs w:val="22"/>
        </w:rPr>
        <w:t xml:space="preserve">, </w:t>
      </w:r>
      <w:r w:rsidR="00000947" w:rsidRPr="0013103A">
        <w:rPr>
          <w:rFonts w:ascii="Times New Roman" w:hAnsi="Times New Roman" w:cs="Times New Roman"/>
          <w:bCs/>
          <w:sz w:val="22"/>
          <w:szCs w:val="22"/>
        </w:rPr>
        <w:t>and Chief</w:t>
      </w:r>
      <w:r w:rsidR="003166E3" w:rsidRPr="0013103A">
        <w:rPr>
          <w:rFonts w:ascii="Times New Roman" w:hAnsi="Times New Roman" w:cs="Times New Roman"/>
          <w:bCs/>
          <w:sz w:val="22"/>
          <w:szCs w:val="22"/>
        </w:rPr>
        <w:t xml:space="preserve"> Sticker</w:t>
      </w:r>
    </w:p>
    <w:p w14:paraId="0C478470" w14:textId="77777777" w:rsidR="007119CB" w:rsidRPr="0013103A"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2DB78FE" w14:textId="5A857E1D" w:rsidR="00B95419" w:rsidRPr="0013103A"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13103A">
        <w:rPr>
          <w:rFonts w:ascii="Times New Roman" w:hAnsi="Times New Roman" w:cs="Times New Roman"/>
          <w:b/>
          <w:bCs/>
          <w:sz w:val="22"/>
          <w:szCs w:val="22"/>
          <w:u w:val="single"/>
        </w:rPr>
        <w:t>MINUTES:</w:t>
      </w:r>
    </w:p>
    <w:p w14:paraId="6BCDFD08" w14:textId="652BE0F4" w:rsidR="00604C48" w:rsidRPr="0013103A" w:rsidRDefault="00604C48" w:rsidP="00F63B6B">
      <w:pPr>
        <w:jc w:val="both"/>
        <w:rPr>
          <w:rFonts w:ascii="Times New Roman" w:hAnsi="Times New Roman" w:cs="Times New Roman"/>
          <w:bCs/>
          <w:color w:val="000000"/>
          <w:sz w:val="22"/>
          <w:szCs w:val="22"/>
        </w:rPr>
      </w:pPr>
      <w:proofErr w:type="gramStart"/>
      <w:r w:rsidRPr="0013103A">
        <w:rPr>
          <w:rFonts w:ascii="Times New Roman" w:hAnsi="Times New Roman" w:cs="Times New Roman"/>
          <w:bCs/>
          <w:color w:val="000000"/>
          <w:sz w:val="22"/>
          <w:szCs w:val="22"/>
        </w:rPr>
        <w:t xml:space="preserve">Adoption of the </w:t>
      </w:r>
      <w:r w:rsidR="001002A8" w:rsidRPr="0013103A">
        <w:rPr>
          <w:rFonts w:ascii="Times New Roman" w:hAnsi="Times New Roman" w:cs="Times New Roman"/>
          <w:bCs/>
          <w:color w:val="000000"/>
          <w:sz w:val="22"/>
          <w:szCs w:val="22"/>
        </w:rPr>
        <w:t>March 25</w:t>
      </w:r>
      <w:r w:rsidR="00DC4FED" w:rsidRPr="0013103A">
        <w:rPr>
          <w:rFonts w:ascii="Times New Roman" w:hAnsi="Times New Roman" w:cs="Times New Roman"/>
          <w:bCs/>
          <w:color w:val="000000"/>
          <w:sz w:val="22"/>
          <w:szCs w:val="22"/>
        </w:rPr>
        <w:t>, 2021</w:t>
      </w:r>
      <w:r w:rsidR="00B815EC" w:rsidRPr="0013103A">
        <w:rPr>
          <w:rFonts w:ascii="Times New Roman" w:hAnsi="Times New Roman" w:cs="Times New Roman"/>
          <w:bCs/>
          <w:color w:val="000000"/>
          <w:sz w:val="22"/>
          <w:szCs w:val="22"/>
        </w:rPr>
        <w:t xml:space="preserve"> Meeting</w:t>
      </w:r>
      <w:r w:rsidRPr="0013103A">
        <w:rPr>
          <w:rFonts w:ascii="Times New Roman" w:hAnsi="Times New Roman" w:cs="Times New Roman"/>
          <w:bCs/>
          <w:color w:val="000000"/>
          <w:sz w:val="22"/>
          <w:szCs w:val="22"/>
        </w:rPr>
        <w:t xml:space="preserve"> Minutes.</w:t>
      </w:r>
      <w:proofErr w:type="gramEnd"/>
    </w:p>
    <w:p w14:paraId="08E235A1" w14:textId="09982627" w:rsidR="00604C48" w:rsidRPr="0013103A" w:rsidRDefault="00604C48" w:rsidP="00604C48">
      <w:pPr>
        <w:jc w:val="both"/>
        <w:rPr>
          <w:rFonts w:ascii="Times New Roman" w:hAnsi="Times New Roman" w:cs="Times New Roman"/>
          <w:sz w:val="22"/>
          <w:szCs w:val="22"/>
        </w:rPr>
      </w:pPr>
      <w:r w:rsidRPr="0013103A">
        <w:rPr>
          <w:rFonts w:ascii="Times New Roman" w:hAnsi="Times New Roman" w:cs="Times New Roman"/>
          <w:sz w:val="22"/>
          <w:szCs w:val="22"/>
        </w:rPr>
        <w:t xml:space="preserve">A motion was made by Mr. </w:t>
      </w:r>
      <w:r w:rsidR="007119CB" w:rsidRPr="0013103A">
        <w:rPr>
          <w:rFonts w:ascii="Times New Roman" w:hAnsi="Times New Roman" w:cs="Times New Roman"/>
          <w:sz w:val="22"/>
          <w:szCs w:val="22"/>
        </w:rPr>
        <w:t xml:space="preserve">Zuckerman </w:t>
      </w:r>
      <w:r w:rsidRPr="0013103A">
        <w:rPr>
          <w:rFonts w:ascii="Times New Roman" w:hAnsi="Times New Roman" w:cs="Times New Roman"/>
          <w:sz w:val="22"/>
          <w:szCs w:val="22"/>
        </w:rPr>
        <w:t>and seconded by Mr</w:t>
      </w:r>
      <w:r w:rsidR="003166E3" w:rsidRPr="0013103A">
        <w:rPr>
          <w:rFonts w:ascii="Times New Roman" w:hAnsi="Times New Roman" w:cs="Times New Roman"/>
          <w:sz w:val="22"/>
          <w:szCs w:val="22"/>
        </w:rPr>
        <w:t>s</w:t>
      </w:r>
      <w:r w:rsidRPr="0013103A">
        <w:rPr>
          <w:rFonts w:ascii="Times New Roman" w:hAnsi="Times New Roman" w:cs="Times New Roman"/>
          <w:sz w:val="22"/>
          <w:szCs w:val="22"/>
        </w:rPr>
        <w:t xml:space="preserve">. </w:t>
      </w:r>
      <w:r w:rsidR="007119CB" w:rsidRPr="0013103A">
        <w:rPr>
          <w:rFonts w:ascii="Times New Roman" w:hAnsi="Times New Roman" w:cs="Times New Roman"/>
          <w:sz w:val="22"/>
          <w:szCs w:val="22"/>
        </w:rPr>
        <w:t>Bush</w:t>
      </w:r>
      <w:r w:rsidRPr="0013103A">
        <w:rPr>
          <w:rFonts w:ascii="Times New Roman" w:hAnsi="Times New Roman" w:cs="Times New Roman"/>
          <w:sz w:val="22"/>
          <w:szCs w:val="22"/>
        </w:rPr>
        <w:t xml:space="preserve"> to adopt the minutes of </w:t>
      </w:r>
      <w:r w:rsidR="00C76A09" w:rsidRPr="0013103A">
        <w:rPr>
          <w:rFonts w:ascii="Times New Roman" w:hAnsi="Times New Roman" w:cs="Times New Roman"/>
          <w:sz w:val="22"/>
          <w:szCs w:val="22"/>
        </w:rPr>
        <w:t xml:space="preserve">March </w:t>
      </w:r>
      <w:r w:rsidR="001002A8" w:rsidRPr="0013103A">
        <w:rPr>
          <w:rFonts w:ascii="Times New Roman" w:hAnsi="Times New Roman" w:cs="Times New Roman"/>
          <w:sz w:val="22"/>
          <w:szCs w:val="22"/>
        </w:rPr>
        <w:t>25</w:t>
      </w:r>
      <w:r w:rsidR="00DC4FED" w:rsidRPr="0013103A">
        <w:rPr>
          <w:rFonts w:ascii="Times New Roman" w:hAnsi="Times New Roman" w:cs="Times New Roman"/>
          <w:sz w:val="22"/>
          <w:szCs w:val="22"/>
        </w:rPr>
        <w:t>, 2021</w:t>
      </w:r>
      <w:r w:rsidRPr="0013103A">
        <w:rPr>
          <w:rFonts w:ascii="Times New Roman" w:hAnsi="Times New Roman" w:cs="Times New Roman"/>
          <w:sz w:val="22"/>
          <w:szCs w:val="22"/>
        </w:rPr>
        <w:t xml:space="preserve">. There being no further questions or </w:t>
      </w:r>
      <w:r w:rsidR="00BD39DC" w:rsidRPr="0013103A">
        <w:rPr>
          <w:rFonts w:ascii="Times New Roman" w:hAnsi="Times New Roman" w:cs="Times New Roman"/>
          <w:sz w:val="22"/>
          <w:szCs w:val="22"/>
        </w:rPr>
        <w:t>a comment, the motion was</w:t>
      </w:r>
      <w:r w:rsidR="008F368A" w:rsidRPr="0013103A">
        <w:rPr>
          <w:rFonts w:ascii="Times New Roman" w:hAnsi="Times New Roman" w:cs="Times New Roman"/>
          <w:sz w:val="22"/>
          <w:szCs w:val="22"/>
        </w:rPr>
        <w:t xml:space="preserve"> unanimously approved</w:t>
      </w:r>
      <w:r w:rsidRPr="0013103A">
        <w:rPr>
          <w:rFonts w:ascii="Times New Roman" w:hAnsi="Times New Roman" w:cs="Times New Roman"/>
          <w:sz w:val="22"/>
          <w:szCs w:val="22"/>
        </w:rPr>
        <w:t xml:space="preserve"> </w:t>
      </w:r>
      <w:r w:rsidR="00883E21" w:rsidRPr="0013103A">
        <w:rPr>
          <w:rFonts w:ascii="Times New Roman" w:hAnsi="Times New Roman" w:cs="Times New Roman"/>
          <w:sz w:val="22"/>
          <w:szCs w:val="22"/>
        </w:rPr>
        <w:t>5</w:t>
      </w:r>
      <w:r w:rsidRPr="0013103A">
        <w:rPr>
          <w:rFonts w:ascii="Times New Roman" w:hAnsi="Times New Roman" w:cs="Times New Roman"/>
          <w:sz w:val="22"/>
          <w:szCs w:val="22"/>
        </w:rPr>
        <w:t xml:space="preserve">-0. </w:t>
      </w:r>
    </w:p>
    <w:p w14:paraId="23A5B5B8" w14:textId="77777777" w:rsidR="00E209C5" w:rsidRPr="0013103A" w:rsidRDefault="00E209C5" w:rsidP="00604C48">
      <w:pPr>
        <w:jc w:val="both"/>
        <w:rPr>
          <w:rFonts w:ascii="Times New Roman" w:hAnsi="Times New Roman" w:cs="Times New Roman"/>
          <w:b/>
          <w:sz w:val="22"/>
          <w:szCs w:val="22"/>
          <w:u w:val="single"/>
        </w:rPr>
      </w:pPr>
    </w:p>
    <w:p w14:paraId="57519271" w14:textId="1BEFA4AB" w:rsidR="00321186" w:rsidRPr="0013103A" w:rsidRDefault="00321186" w:rsidP="00604C48">
      <w:pPr>
        <w:jc w:val="both"/>
        <w:rPr>
          <w:rFonts w:ascii="Times New Roman" w:hAnsi="Times New Roman" w:cs="Times New Roman"/>
          <w:b/>
          <w:sz w:val="22"/>
          <w:szCs w:val="22"/>
          <w:u w:val="single"/>
        </w:rPr>
      </w:pPr>
      <w:r w:rsidRPr="0013103A">
        <w:rPr>
          <w:rFonts w:ascii="Times New Roman" w:hAnsi="Times New Roman" w:cs="Times New Roman"/>
          <w:b/>
          <w:bCs/>
          <w:sz w:val="22"/>
          <w:szCs w:val="22"/>
          <w:u w:val="single"/>
        </w:rPr>
        <w:t>NEW BUSINESS</w:t>
      </w:r>
      <w:r w:rsidRPr="0013103A">
        <w:rPr>
          <w:rFonts w:ascii="Times New Roman" w:hAnsi="Times New Roman" w:cs="Times New Roman"/>
          <w:b/>
          <w:sz w:val="22"/>
          <w:szCs w:val="22"/>
          <w:u w:val="single"/>
        </w:rPr>
        <w:t xml:space="preserve"> </w:t>
      </w:r>
    </w:p>
    <w:p w14:paraId="71EC214C" w14:textId="77777777" w:rsidR="00321186" w:rsidRPr="0013103A" w:rsidRDefault="00321186" w:rsidP="00321186">
      <w:pPr>
        <w:rPr>
          <w:rFonts w:ascii="Times New Roman" w:hAnsi="Times New Roman" w:cs="Times New Roman"/>
          <w:bCs/>
          <w:iCs/>
          <w:sz w:val="22"/>
          <w:szCs w:val="22"/>
        </w:rPr>
      </w:pPr>
      <w:r w:rsidRPr="0013103A">
        <w:rPr>
          <w:rFonts w:ascii="Times New Roman" w:hAnsi="Times New Roman" w:cs="Times New Roman"/>
          <w:bCs/>
          <w:iCs/>
          <w:sz w:val="22"/>
          <w:szCs w:val="22"/>
        </w:rPr>
        <w:t>Mr. Danielson asked the council if anyone had an objection to discussing item #3 in New Business first. With no objection, the council proceeded with item 3 in new business.</w:t>
      </w:r>
    </w:p>
    <w:p w14:paraId="72F9514C" w14:textId="77777777" w:rsidR="00321186" w:rsidRPr="0013103A" w:rsidRDefault="00321186" w:rsidP="00321186">
      <w:pPr>
        <w:rPr>
          <w:rFonts w:ascii="Times New Roman" w:hAnsi="Times New Roman" w:cs="Times New Roman"/>
          <w:bCs/>
          <w:iCs/>
          <w:sz w:val="22"/>
          <w:szCs w:val="22"/>
        </w:rPr>
      </w:pPr>
    </w:p>
    <w:p w14:paraId="2ABAA49E" w14:textId="20F18105" w:rsidR="00321186" w:rsidRPr="0013103A" w:rsidRDefault="00321186" w:rsidP="00321186">
      <w:pPr>
        <w:rPr>
          <w:rFonts w:ascii="Times New Roman" w:eastAsia="@MingLiU" w:hAnsi="Times New Roman" w:cs="Times New Roman"/>
          <w:bCs/>
          <w:sz w:val="22"/>
          <w:szCs w:val="22"/>
        </w:rPr>
      </w:pPr>
      <w:r w:rsidRPr="0013103A">
        <w:rPr>
          <w:rFonts w:ascii="Times New Roman" w:hAnsi="Times New Roman" w:cs="Times New Roman"/>
          <w:bCs/>
          <w:iCs/>
          <w:sz w:val="22"/>
          <w:szCs w:val="22"/>
        </w:rPr>
        <w:t xml:space="preserve">3. </w:t>
      </w:r>
      <w:r w:rsidRPr="0013103A">
        <w:rPr>
          <w:rFonts w:ascii="Times New Roman" w:hAnsi="Times New Roman" w:cs="Times New Roman"/>
          <w:sz w:val="22"/>
          <w:szCs w:val="22"/>
        </w:rPr>
        <w:t xml:space="preserve">Adoption of </w:t>
      </w:r>
      <w:hyperlink r:id="rId9" w:history="1">
        <w:r w:rsidRPr="0013103A">
          <w:rPr>
            <w:rStyle w:val="Hyperlink"/>
            <w:rFonts w:ascii="Times New Roman" w:hAnsi="Times New Roman"/>
            <w:color w:val="auto"/>
            <w:sz w:val="22"/>
            <w:szCs w:val="22"/>
          </w:rPr>
          <w:t>Resolution No. 21-05</w:t>
        </w:r>
      </w:hyperlink>
      <w:r w:rsidRPr="0013103A">
        <w:rPr>
          <w:rFonts w:ascii="Times New Roman" w:hAnsi="Times New Roman" w:cs="Times New Roman"/>
          <w:sz w:val="22"/>
          <w:szCs w:val="22"/>
        </w:rPr>
        <w:t>; A</w:t>
      </w:r>
      <w:r w:rsidRPr="0013103A">
        <w:rPr>
          <w:rFonts w:ascii="Times New Roman" w:hAnsi="Times New Roman" w:cs="Times New Roman"/>
          <w:spacing w:val="-22"/>
          <w:sz w:val="22"/>
          <w:szCs w:val="22"/>
        </w:rPr>
        <w:t xml:space="preserve"> </w:t>
      </w:r>
      <w:r w:rsidRPr="0013103A">
        <w:rPr>
          <w:rFonts w:ascii="Times New Roman" w:hAnsi="Times New Roman" w:cs="Times New Roman"/>
          <w:w w:val="99"/>
          <w:sz w:val="22"/>
          <w:szCs w:val="22"/>
        </w:rPr>
        <w:t>resolution</w:t>
      </w:r>
      <w:r w:rsidRPr="0013103A">
        <w:rPr>
          <w:rFonts w:ascii="Times New Roman" w:hAnsi="Times New Roman" w:cs="Times New Roman"/>
          <w:spacing w:val="-19"/>
          <w:w w:val="99"/>
          <w:sz w:val="22"/>
          <w:szCs w:val="22"/>
        </w:rPr>
        <w:t xml:space="preserve"> </w:t>
      </w:r>
      <w:r w:rsidRPr="0013103A">
        <w:rPr>
          <w:rFonts w:ascii="Times New Roman" w:hAnsi="Times New Roman" w:cs="Times New Roman"/>
          <w:w w:val="99"/>
          <w:sz w:val="22"/>
          <w:szCs w:val="22"/>
        </w:rPr>
        <w:t>ordering</w:t>
      </w:r>
      <w:r w:rsidRPr="0013103A">
        <w:rPr>
          <w:rFonts w:ascii="Times New Roman" w:hAnsi="Times New Roman" w:cs="Times New Roman"/>
          <w:spacing w:val="-19"/>
          <w:w w:val="99"/>
          <w:sz w:val="22"/>
          <w:szCs w:val="22"/>
        </w:rPr>
        <w:t xml:space="preserve"> </w:t>
      </w:r>
      <w:r w:rsidRPr="0013103A">
        <w:rPr>
          <w:rFonts w:ascii="Times New Roman" w:hAnsi="Times New Roman" w:cs="Times New Roman"/>
          <w:w w:val="99"/>
          <w:sz w:val="22"/>
          <w:szCs w:val="22"/>
        </w:rPr>
        <w:t>and</w:t>
      </w:r>
      <w:r w:rsidRPr="0013103A">
        <w:rPr>
          <w:rFonts w:ascii="Times New Roman" w:hAnsi="Times New Roman" w:cs="Times New Roman"/>
          <w:spacing w:val="-19"/>
          <w:w w:val="99"/>
          <w:sz w:val="22"/>
          <w:szCs w:val="22"/>
        </w:rPr>
        <w:t xml:space="preserve"> </w:t>
      </w:r>
      <w:r w:rsidRPr="0013103A">
        <w:rPr>
          <w:rFonts w:ascii="Times New Roman" w:hAnsi="Times New Roman" w:cs="Times New Roman"/>
          <w:w w:val="99"/>
          <w:sz w:val="22"/>
          <w:szCs w:val="22"/>
        </w:rPr>
        <w:t>calling</w:t>
      </w:r>
      <w:r w:rsidRPr="0013103A">
        <w:rPr>
          <w:rFonts w:ascii="Times New Roman" w:hAnsi="Times New Roman" w:cs="Times New Roman"/>
          <w:spacing w:val="-19"/>
          <w:w w:val="99"/>
          <w:sz w:val="22"/>
          <w:szCs w:val="22"/>
        </w:rPr>
        <w:t xml:space="preserve"> </w:t>
      </w:r>
      <w:r w:rsidRPr="0013103A">
        <w:rPr>
          <w:rFonts w:ascii="Times New Roman" w:hAnsi="Times New Roman" w:cs="Times New Roman"/>
          <w:sz w:val="22"/>
          <w:szCs w:val="22"/>
        </w:rPr>
        <w:t>a</w:t>
      </w:r>
      <w:r w:rsidRPr="0013103A">
        <w:rPr>
          <w:rFonts w:ascii="Times New Roman" w:hAnsi="Times New Roman" w:cs="Times New Roman"/>
          <w:spacing w:val="-21"/>
          <w:sz w:val="22"/>
          <w:szCs w:val="22"/>
        </w:rPr>
        <w:t xml:space="preserve"> </w:t>
      </w:r>
      <w:r w:rsidRPr="0013103A">
        <w:rPr>
          <w:rFonts w:ascii="Times New Roman" w:hAnsi="Times New Roman" w:cs="Times New Roman"/>
          <w:w w:val="99"/>
          <w:sz w:val="22"/>
          <w:szCs w:val="22"/>
        </w:rPr>
        <w:t>special</w:t>
      </w:r>
      <w:r w:rsidRPr="0013103A">
        <w:rPr>
          <w:rFonts w:ascii="Times New Roman" w:hAnsi="Times New Roman" w:cs="Times New Roman"/>
          <w:spacing w:val="-20"/>
          <w:w w:val="99"/>
          <w:sz w:val="22"/>
          <w:szCs w:val="22"/>
        </w:rPr>
        <w:t xml:space="preserve"> </w:t>
      </w:r>
      <w:r w:rsidRPr="0013103A">
        <w:rPr>
          <w:rFonts w:ascii="Times New Roman" w:hAnsi="Times New Roman" w:cs="Times New Roman"/>
          <w:w w:val="99"/>
          <w:sz w:val="22"/>
          <w:szCs w:val="22"/>
        </w:rPr>
        <w:t>election</w:t>
      </w:r>
      <w:r w:rsidRPr="0013103A">
        <w:rPr>
          <w:rFonts w:ascii="Times New Roman" w:hAnsi="Times New Roman" w:cs="Times New Roman"/>
          <w:spacing w:val="-21"/>
          <w:w w:val="99"/>
          <w:sz w:val="22"/>
          <w:szCs w:val="22"/>
        </w:rPr>
        <w:t xml:space="preserve"> </w:t>
      </w:r>
      <w:r w:rsidRPr="0013103A">
        <w:rPr>
          <w:rFonts w:ascii="Times New Roman" w:hAnsi="Times New Roman" w:cs="Times New Roman"/>
          <w:sz w:val="22"/>
          <w:szCs w:val="22"/>
        </w:rPr>
        <w:t>to</w:t>
      </w:r>
      <w:r w:rsidRPr="0013103A">
        <w:rPr>
          <w:rFonts w:ascii="Times New Roman" w:hAnsi="Times New Roman" w:cs="Times New Roman"/>
          <w:spacing w:val="-22"/>
          <w:sz w:val="22"/>
          <w:szCs w:val="22"/>
        </w:rPr>
        <w:t xml:space="preserve"> </w:t>
      </w:r>
      <w:r w:rsidRPr="0013103A">
        <w:rPr>
          <w:rFonts w:ascii="Times New Roman" w:hAnsi="Times New Roman" w:cs="Times New Roman"/>
          <w:w w:val="99"/>
          <w:sz w:val="22"/>
          <w:szCs w:val="22"/>
        </w:rPr>
        <w:t>be</w:t>
      </w:r>
      <w:r w:rsidRPr="0013103A">
        <w:rPr>
          <w:rFonts w:ascii="Times New Roman" w:hAnsi="Times New Roman" w:cs="Times New Roman"/>
          <w:spacing w:val="-19"/>
          <w:w w:val="99"/>
          <w:sz w:val="22"/>
          <w:szCs w:val="22"/>
        </w:rPr>
        <w:t xml:space="preserve"> </w:t>
      </w:r>
      <w:r w:rsidRPr="0013103A">
        <w:rPr>
          <w:rFonts w:ascii="Times New Roman" w:hAnsi="Times New Roman" w:cs="Times New Roman"/>
          <w:w w:val="99"/>
          <w:sz w:val="22"/>
          <w:szCs w:val="22"/>
        </w:rPr>
        <w:t>held</w:t>
      </w:r>
      <w:r w:rsidRPr="0013103A">
        <w:rPr>
          <w:rFonts w:ascii="Times New Roman" w:hAnsi="Times New Roman" w:cs="Times New Roman"/>
          <w:spacing w:val="-19"/>
          <w:w w:val="99"/>
          <w:sz w:val="22"/>
          <w:szCs w:val="22"/>
        </w:rPr>
        <w:t xml:space="preserve"> </w:t>
      </w:r>
      <w:r w:rsidRPr="0013103A">
        <w:rPr>
          <w:rFonts w:ascii="Times New Roman" w:hAnsi="Times New Roman" w:cs="Times New Roman"/>
          <w:sz w:val="22"/>
          <w:szCs w:val="22"/>
        </w:rPr>
        <w:t>in</w:t>
      </w:r>
      <w:r w:rsidRPr="0013103A">
        <w:rPr>
          <w:rFonts w:ascii="Times New Roman" w:hAnsi="Times New Roman" w:cs="Times New Roman"/>
          <w:spacing w:val="-22"/>
          <w:sz w:val="22"/>
          <w:szCs w:val="22"/>
        </w:rPr>
        <w:t xml:space="preserve"> </w:t>
      </w:r>
      <w:r w:rsidRPr="0013103A">
        <w:rPr>
          <w:rFonts w:ascii="Times New Roman" w:hAnsi="Times New Roman" w:cs="Times New Roman"/>
          <w:w w:val="99"/>
          <w:sz w:val="22"/>
          <w:szCs w:val="22"/>
        </w:rPr>
        <w:t>the</w:t>
      </w:r>
      <w:r w:rsidRPr="0013103A">
        <w:rPr>
          <w:rFonts w:ascii="Times New Roman" w:hAnsi="Times New Roman" w:cs="Times New Roman"/>
          <w:spacing w:val="-19"/>
          <w:w w:val="99"/>
          <w:sz w:val="22"/>
          <w:szCs w:val="22"/>
        </w:rPr>
        <w:t xml:space="preserve"> </w:t>
      </w:r>
      <w:r w:rsidRPr="0013103A">
        <w:rPr>
          <w:rFonts w:ascii="Times New Roman" w:hAnsi="Times New Roman" w:cs="Times New Roman"/>
          <w:sz w:val="22"/>
          <w:szCs w:val="22"/>
        </w:rPr>
        <w:t>City</w:t>
      </w:r>
      <w:r w:rsidRPr="0013103A">
        <w:rPr>
          <w:rFonts w:ascii="Times New Roman" w:hAnsi="Times New Roman" w:cs="Times New Roman"/>
          <w:spacing w:val="-22"/>
          <w:sz w:val="22"/>
          <w:szCs w:val="22"/>
        </w:rPr>
        <w:t xml:space="preserve"> </w:t>
      </w:r>
      <w:r w:rsidRPr="0013103A">
        <w:rPr>
          <w:rFonts w:ascii="Times New Roman" w:hAnsi="Times New Roman" w:cs="Times New Roman"/>
          <w:sz w:val="22"/>
          <w:szCs w:val="22"/>
        </w:rPr>
        <w:t>of</w:t>
      </w:r>
      <w:r w:rsidRPr="0013103A">
        <w:rPr>
          <w:rFonts w:ascii="Times New Roman" w:hAnsi="Times New Roman" w:cs="Times New Roman"/>
          <w:spacing w:val="-22"/>
          <w:sz w:val="22"/>
          <w:szCs w:val="22"/>
        </w:rPr>
        <w:t xml:space="preserve">  </w:t>
      </w:r>
      <w:r w:rsidRPr="0013103A">
        <w:rPr>
          <w:rFonts w:ascii="Times New Roman" w:hAnsi="Times New Roman" w:cs="Times New Roman"/>
          <w:w w:val="99"/>
          <w:sz w:val="22"/>
          <w:szCs w:val="22"/>
        </w:rPr>
        <w:t>Mandeville,</w:t>
      </w:r>
      <w:r w:rsidRPr="0013103A">
        <w:rPr>
          <w:rFonts w:ascii="Times New Roman" w:hAnsi="Times New Roman" w:cs="Times New Roman"/>
          <w:spacing w:val="-19"/>
          <w:w w:val="99"/>
          <w:sz w:val="22"/>
          <w:szCs w:val="22"/>
        </w:rPr>
        <w:t xml:space="preserve"> </w:t>
      </w:r>
      <w:r w:rsidRPr="0013103A">
        <w:rPr>
          <w:rFonts w:ascii="Times New Roman" w:hAnsi="Times New Roman" w:cs="Times New Roman"/>
          <w:sz w:val="22"/>
          <w:szCs w:val="22"/>
        </w:rPr>
        <w:t>State of</w:t>
      </w:r>
      <w:r w:rsidRPr="0013103A">
        <w:rPr>
          <w:rFonts w:ascii="Times New Roman" w:hAnsi="Times New Roman" w:cs="Times New Roman"/>
          <w:spacing w:val="-23"/>
          <w:sz w:val="22"/>
          <w:szCs w:val="22"/>
        </w:rPr>
        <w:t xml:space="preserve"> </w:t>
      </w:r>
      <w:r w:rsidRPr="0013103A">
        <w:rPr>
          <w:rFonts w:ascii="Times New Roman" w:hAnsi="Times New Roman" w:cs="Times New Roman"/>
          <w:w w:val="99"/>
          <w:sz w:val="22"/>
          <w:szCs w:val="22"/>
        </w:rPr>
        <w:t>Louisiana,</w:t>
      </w:r>
      <w:r w:rsidRPr="0013103A">
        <w:rPr>
          <w:rFonts w:ascii="Times New Roman" w:hAnsi="Times New Roman" w:cs="Times New Roman"/>
          <w:spacing w:val="-21"/>
          <w:w w:val="99"/>
          <w:sz w:val="22"/>
          <w:szCs w:val="22"/>
        </w:rPr>
        <w:t xml:space="preserve"> </w:t>
      </w:r>
      <w:r w:rsidRPr="0013103A">
        <w:rPr>
          <w:rFonts w:ascii="Times New Roman" w:hAnsi="Times New Roman" w:cs="Times New Roman"/>
          <w:w w:val="99"/>
          <w:sz w:val="22"/>
          <w:szCs w:val="22"/>
        </w:rPr>
        <w:t>to</w:t>
      </w:r>
      <w:r w:rsidRPr="0013103A">
        <w:rPr>
          <w:rFonts w:ascii="Times New Roman" w:hAnsi="Times New Roman" w:cs="Times New Roman"/>
          <w:spacing w:val="-21"/>
          <w:w w:val="99"/>
          <w:sz w:val="22"/>
          <w:szCs w:val="22"/>
        </w:rPr>
        <w:t xml:space="preserve"> </w:t>
      </w:r>
      <w:r w:rsidRPr="0013103A">
        <w:rPr>
          <w:rFonts w:ascii="Times New Roman" w:hAnsi="Times New Roman" w:cs="Times New Roman"/>
          <w:w w:val="99"/>
          <w:sz w:val="22"/>
          <w:szCs w:val="22"/>
        </w:rPr>
        <w:t>authorize</w:t>
      </w:r>
      <w:r w:rsidRPr="0013103A">
        <w:rPr>
          <w:rFonts w:ascii="Times New Roman" w:hAnsi="Times New Roman" w:cs="Times New Roman"/>
          <w:spacing w:val="-21"/>
          <w:w w:val="99"/>
          <w:sz w:val="22"/>
          <w:szCs w:val="22"/>
        </w:rPr>
        <w:t xml:space="preserve"> </w:t>
      </w:r>
      <w:r w:rsidRPr="0013103A">
        <w:rPr>
          <w:rFonts w:ascii="Times New Roman" w:hAnsi="Times New Roman" w:cs="Times New Roman"/>
          <w:w w:val="99"/>
          <w:sz w:val="22"/>
          <w:szCs w:val="22"/>
        </w:rPr>
        <w:t>the</w:t>
      </w:r>
      <w:r w:rsidRPr="0013103A">
        <w:rPr>
          <w:rFonts w:ascii="Times New Roman" w:hAnsi="Times New Roman" w:cs="Times New Roman"/>
          <w:spacing w:val="-21"/>
          <w:w w:val="99"/>
          <w:sz w:val="22"/>
          <w:szCs w:val="22"/>
        </w:rPr>
        <w:t xml:space="preserve"> </w:t>
      </w:r>
      <w:r w:rsidRPr="0013103A">
        <w:rPr>
          <w:rFonts w:ascii="Times New Roman" w:hAnsi="Times New Roman" w:cs="Times New Roman"/>
          <w:w w:val="99"/>
          <w:sz w:val="22"/>
          <w:szCs w:val="22"/>
        </w:rPr>
        <w:t>renewal</w:t>
      </w:r>
      <w:r w:rsidRPr="0013103A">
        <w:rPr>
          <w:rFonts w:ascii="Times New Roman" w:hAnsi="Times New Roman" w:cs="Times New Roman"/>
          <w:spacing w:val="-21"/>
          <w:w w:val="99"/>
          <w:sz w:val="22"/>
          <w:szCs w:val="22"/>
        </w:rPr>
        <w:t xml:space="preserve"> </w:t>
      </w:r>
      <w:r w:rsidRPr="0013103A">
        <w:rPr>
          <w:rFonts w:ascii="Times New Roman" w:hAnsi="Times New Roman" w:cs="Times New Roman"/>
          <w:w w:val="99"/>
          <w:sz w:val="22"/>
          <w:szCs w:val="22"/>
        </w:rPr>
        <w:t>of</w:t>
      </w:r>
      <w:r w:rsidRPr="0013103A">
        <w:rPr>
          <w:rFonts w:ascii="Times New Roman" w:hAnsi="Times New Roman" w:cs="Times New Roman"/>
          <w:spacing w:val="-23"/>
          <w:sz w:val="22"/>
          <w:szCs w:val="22"/>
        </w:rPr>
        <w:t xml:space="preserve"> </w:t>
      </w:r>
      <w:r w:rsidRPr="0013103A">
        <w:rPr>
          <w:rFonts w:ascii="Times New Roman" w:hAnsi="Times New Roman" w:cs="Times New Roman"/>
          <w:w w:val="99"/>
          <w:sz w:val="22"/>
          <w:szCs w:val="22"/>
        </w:rPr>
        <w:t>special</w:t>
      </w:r>
      <w:r w:rsidRPr="0013103A">
        <w:rPr>
          <w:rFonts w:ascii="Times New Roman" w:hAnsi="Times New Roman" w:cs="Times New Roman"/>
          <w:spacing w:val="-21"/>
          <w:w w:val="99"/>
          <w:sz w:val="22"/>
          <w:szCs w:val="22"/>
        </w:rPr>
        <w:t xml:space="preserve"> </w:t>
      </w:r>
      <w:r w:rsidRPr="0013103A">
        <w:rPr>
          <w:rFonts w:ascii="Times New Roman" w:hAnsi="Times New Roman" w:cs="Times New Roman"/>
          <w:spacing w:val="-1"/>
          <w:w w:val="99"/>
          <w:sz w:val="22"/>
          <w:szCs w:val="22"/>
        </w:rPr>
        <w:t>taxe</w:t>
      </w:r>
      <w:r w:rsidRPr="0013103A">
        <w:rPr>
          <w:rFonts w:ascii="Times New Roman" w:hAnsi="Times New Roman" w:cs="Times New Roman"/>
          <w:w w:val="99"/>
          <w:sz w:val="22"/>
          <w:szCs w:val="22"/>
        </w:rPr>
        <w:t>s</w:t>
      </w:r>
      <w:r w:rsidRPr="0013103A">
        <w:rPr>
          <w:rFonts w:ascii="Times New Roman" w:hAnsi="Times New Roman" w:cs="Times New Roman"/>
          <w:spacing w:val="-24"/>
          <w:sz w:val="22"/>
          <w:szCs w:val="22"/>
        </w:rPr>
        <w:t xml:space="preserve"> </w:t>
      </w:r>
      <w:r w:rsidRPr="0013103A">
        <w:rPr>
          <w:rFonts w:ascii="Times New Roman" w:hAnsi="Times New Roman" w:cs="Times New Roman"/>
          <w:spacing w:val="-1"/>
          <w:w w:val="98"/>
          <w:sz w:val="22"/>
          <w:szCs w:val="22"/>
        </w:rPr>
        <w:t>therein</w:t>
      </w:r>
      <w:r w:rsidRPr="0013103A">
        <w:rPr>
          <w:rFonts w:ascii="Times New Roman" w:hAnsi="Times New Roman" w:cs="Times New Roman"/>
          <w:w w:val="98"/>
          <w:sz w:val="22"/>
          <w:szCs w:val="22"/>
        </w:rPr>
        <w:t>;</w:t>
      </w:r>
      <w:r w:rsidRPr="0013103A">
        <w:rPr>
          <w:rFonts w:ascii="Times New Roman" w:hAnsi="Times New Roman" w:cs="Times New Roman"/>
          <w:spacing w:val="-15"/>
          <w:w w:val="98"/>
          <w:sz w:val="22"/>
          <w:szCs w:val="22"/>
        </w:rPr>
        <w:t xml:space="preserve"> </w:t>
      </w:r>
      <w:r w:rsidRPr="0013103A">
        <w:rPr>
          <w:rFonts w:ascii="Times New Roman" w:hAnsi="Times New Roman" w:cs="Times New Roman"/>
          <w:spacing w:val="-3"/>
          <w:w w:val="98"/>
          <w:sz w:val="22"/>
          <w:szCs w:val="22"/>
        </w:rPr>
        <w:t>m</w:t>
      </w:r>
      <w:r w:rsidRPr="0013103A">
        <w:rPr>
          <w:rFonts w:ascii="Times New Roman" w:hAnsi="Times New Roman" w:cs="Times New Roman"/>
          <w:spacing w:val="-1"/>
          <w:w w:val="98"/>
          <w:sz w:val="22"/>
          <w:szCs w:val="22"/>
        </w:rPr>
        <w:t>akin</w:t>
      </w:r>
      <w:r w:rsidRPr="0013103A">
        <w:rPr>
          <w:rFonts w:ascii="Times New Roman" w:hAnsi="Times New Roman" w:cs="Times New Roman"/>
          <w:w w:val="98"/>
          <w:sz w:val="22"/>
          <w:szCs w:val="22"/>
        </w:rPr>
        <w:t>g</w:t>
      </w:r>
      <w:r w:rsidRPr="0013103A">
        <w:rPr>
          <w:rFonts w:ascii="Times New Roman" w:hAnsi="Times New Roman" w:cs="Times New Roman"/>
          <w:spacing w:val="-16"/>
          <w:w w:val="98"/>
          <w:sz w:val="22"/>
          <w:szCs w:val="22"/>
        </w:rPr>
        <w:t xml:space="preserve"> </w:t>
      </w:r>
      <w:r w:rsidRPr="0013103A">
        <w:rPr>
          <w:rFonts w:ascii="Times New Roman" w:hAnsi="Times New Roman" w:cs="Times New Roman"/>
          <w:spacing w:val="-1"/>
          <w:w w:val="98"/>
          <w:sz w:val="22"/>
          <w:szCs w:val="22"/>
        </w:rPr>
        <w:t>a</w:t>
      </w:r>
      <w:r w:rsidRPr="0013103A">
        <w:rPr>
          <w:rFonts w:ascii="Times New Roman" w:hAnsi="Times New Roman" w:cs="Times New Roman"/>
          <w:w w:val="98"/>
          <w:sz w:val="22"/>
          <w:szCs w:val="22"/>
        </w:rPr>
        <w:t>pplication</w:t>
      </w:r>
      <w:r w:rsidRPr="0013103A">
        <w:rPr>
          <w:rFonts w:ascii="Times New Roman" w:hAnsi="Times New Roman" w:cs="Times New Roman"/>
          <w:spacing w:val="-11"/>
          <w:w w:val="98"/>
          <w:sz w:val="22"/>
          <w:szCs w:val="22"/>
        </w:rPr>
        <w:t xml:space="preserve"> </w:t>
      </w:r>
      <w:r w:rsidRPr="0013103A">
        <w:rPr>
          <w:rFonts w:ascii="Times New Roman" w:hAnsi="Times New Roman" w:cs="Times New Roman"/>
          <w:w w:val="98"/>
          <w:sz w:val="22"/>
          <w:szCs w:val="22"/>
        </w:rPr>
        <w:t>to</w:t>
      </w:r>
      <w:r w:rsidRPr="0013103A">
        <w:rPr>
          <w:rFonts w:ascii="Times New Roman" w:hAnsi="Times New Roman" w:cs="Times New Roman"/>
          <w:spacing w:val="-19"/>
          <w:w w:val="98"/>
          <w:sz w:val="22"/>
          <w:szCs w:val="22"/>
        </w:rPr>
        <w:t xml:space="preserve"> </w:t>
      </w:r>
      <w:r w:rsidRPr="0013103A">
        <w:rPr>
          <w:rFonts w:ascii="Times New Roman" w:hAnsi="Times New Roman" w:cs="Times New Roman"/>
          <w:w w:val="98"/>
          <w:sz w:val="22"/>
          <w:szCs w:val="22"/>
        </w:rPr>
        <w:t>the</w:t>
      </w:r>
      <w:r w:rsidRPr="0013103A">
        <w:rPr>
          <w:rFonts w:ascii="Times New Roman" w:hAnsi="Times New Roman" w:cs="Times New Roman"/>
          <w:spacing w:val="-18"/>
          <w:w w:val="98"/>
          <w:sz w:val="22"/>
          <w:szCs w:val="22"/>
        </w:rPr>
        <w:t xml:space="preserve"> </w:t>
      </w:r>
      <w:r w:rsidRPr="0013103A">
        <w:rPr>
          <w:rFonts w:ascii="Times New Roman" w:hAnsi="Times New Roman" w:cs="Times New Roman"/>
          <w:sz w:val="22"/>
          <w:szCs w:val="22"/>
        </w:rPr>
        <w:t>State Bond</w:t>
      </w:r>
      <w:r w:rsidRPr="0013103A">
        <w:rPr>
          <w:rFonts w:ascii="Times New Roman" w:hAnsi="Times New Roman" w:cs="Times New Roman"/>
          <w:spacing w:val="-2"/>
          <w:sz w:val="22"/>
          <w:szCs w:val="22"/>
        </w:rPr>
        <w:t xml:space="preserve"> </w:t>
      </w:r>
      <w:r w:rsidRPr="0013103A">
        <w:rPr>
          <w:rFonts w:ascii="Times New Roman" w:hAnsi="Times New Roman" w:cs="Times New Roman"/>
          <w:sz w:val="22"/>
          <w:szCs w:val="22"/>
        </w:rPr>
        <w:t>Co</w:t>
      </w:r>
      <w:r w:rsidRPr="0013103A">
        <w:rPr>
          <w:rFonts w:ascii="Times New Roman" w:hAnsi="Times New Roman" w:cs="Times New Roman"/>
          <w:spacing w:val="-2"/>
          <w:sz w:val="22"/>
          <w:szCs w:val="22"/>
        </w:rPr>
        <w:t>mm</w:t>
      </w:r>
      <w:r w:rsidRPr="0013103A">
        <w:rPr>
          <w:rFonts w:ascii="Times New Roman" w:hAnsi="Times New Roman" w:cs="Times New Roman"/>
          <w:sz w:val="22"/>
          <w:szCs w:val="22"/>
        </w:rPr>
        <w:t>ission</w:t>
      </w:r>
      <w:r w:rsidRPr="0013103A">
        <w:rPr>
          <w:rFonts w:ascii="Times New Roman" w:hAnsi="Times New Roman" w:cs="Times New Roman"/>
          <w:spacing w:val="-8"/>
          <w:sz w:val="22"/>
          <w:szCs w:val="22"/>
        </w:rPr>
        <w:t xml:space="preserve"> </w:t>
      </w:r>
      <w:r w:rsidRPr="0013103A">
        <w:rPr>
          <w:rFonts w:ascii="Times New Roman" w:hAnsi="Times New Roman" w:cs="Times New Roman"/>
          <w:sz w:val="22"/>
          <w:szCs w:val="22"/>
        </w:rPr>
        <w:t>in</w:t>
      </w:r>
      <w:r w:rsidRPr="0013103A">
        <w:rPr>
          <w:rFonts w:ascii="Times New Roman" w:hAnsi="Times New Roman" w:cs="Times New Roman"/>
          <w:spacing w:val="1"/>
          <w:sz w:val="22"/>
          <w:szCs w:val="22"/>
        </w:rPr>
        <w:t xml:space="preserve"> </w:t>
      </w:r>
      <w:r w:rsidRPr="0013103A">
        <w:rPr>
          <w:rFonts w:ascii="Times New Roman" w:hAnsi="Times New Roman" w:cs="Times New Roman"/>
          <w:sz w:val="22"/>
          <w:szCs w:val="22"/>
        </w:rPr>
        <w:t>connection</w:t>
      </w:r>
      <w:r w:rsidRPr="0013103A">
        <w:rPr>
          <w:rFonts w:ascii="Times New Roman" w:hAnsi="Times New Roman" w:cs="Times New Roman"/>
          <w:spacing w:val="-7"/>
          <w:sz w:val="22"/>
          <w:szCs w:val="22"/>
        </w:rPr>
        <w:t xml:space="preserve"> </w:t>
      </w:r>
      <w:r w:rsidRPr="0013103A">
        <w:rPr>
          <w:rFonts w:ascii="Times New Roman" w:hAnsi="Times New Roman" w:cs="Times New Roman"/>
          <w:sz w:val="22"/>
          <w:szCs w:val="22"/>
        </w:rPr>
        <w:t>therewith;</w:t>
      </w:r>
      <w:r w:rsidRPr="0013103A">
        <w:rPr>
          <w:rFonts w:ascii="Times New Roman" w:hAnsi="Times New Roman" w:cs="Times New Roman"/>
          <w:spacing w:val="-6"/>
          <w:sz w:val="22"/>
          <w:szCs w:val="22"/>
        </w:rPr>
        <w:t xml:space="preserve"> </w:t>
      </w:r>
      <w:r w:rsidRPr="0013103A">
        <w:rPr>
          <w:rFonts w:ascii="Times New Roman" w:hAnsi="Times New Roman" w:cs="Times New Roman"/>
          <w:sz w:val="22"/>
          <w:szCs w:val="22"/>
        </w:rPr>
        <w:t>and</w:t>
      </w:r>
      <w:r w:rsidRPr="0013103A">
        <w:rPr>
          <w:rFonts w:ascii="Times New Roman" w:hAnsi="Times New Roman" w:cs="Times New Roman"/>
          <w:spacing w:val="-2"/>
          <w:sz w:val="22"/>
          <w:szCs w:val="22"/>
        </w:rPr>
        <w:t xml:space="preserve"> </w:t>
      </w:r>
      <w:r w:rsidRPr="0013103A">
        <w:rPr>
          <w:rFonts w:ascii="Times New Roman" w:hAnsi="Times New Roman" w:cs="Times New Roman"/>
          <w:sz w:val="22"/>
          <w:szCs w:val="22"/>
        </w:rPr>
        <w:t>providing</w:t>
      </w:r>
      <w:r w:rsidRPr="0013103A">
        <w:rPr>
          <w:rFonts w:ascii="Times New Roman" w:hAnsi="Times New Roman" w:cs="Times New Roman"/>
          <w:spacing w:val="-5"/>
          <w:sz w:val="22"/>
          <w:szCs w:val="22"/>
        </w:rPr>
        <w:t xml:space="preserve"> </w:t>
      </w:r>
      <w:r w:rsidRPr="0013103A">
        <w:rPr>
          <w:rFonts w:ascii="Times New Roman" w:hAnsi="Times New Roman" w:cs="Times New Roman"/>
          <w:sz w:val="22"/>
          <w:szCs w:val="22"/>
        </w:rPr>
        <w:t>f</w:t>
      </w:r>
      <w:r w:rsidRPr="0013103A">
        <w:rPr>
          <w:rFonts w:ascii="Times New Roman" w:hAnsi="Times New Roman" w:cs="Times New Roman"/>
          <w:spacing w:val="2"/>
          <w:sz w:val="22"/>
          <w:szCs w:val="22"/>
        </w:rPr>
        <w:t>o</w:t>
      </w:r>
      <w:r w:rsidRPr="0013103A">
        <w:rPr>
          <w:rFonts w:ascii="Times New Roman" w:hAnsi="Times New Roman" w:cs="Times New Roman"/>
          <w:sz w:val="22"/>
          <w:szCs w:val="22"/>
        </w:rPr>
        <w:t>r other</w:t>
      </w:r>
      <w:r w:rsidRPr="0013103A">
        <w:rPr>
          <w:rFonts w:ascii="Times New Roman" w:hAnsi="Times New Roman" w:cs="Times New Roman"/>
          <w:spacing w:val="-2"/>
          <w:sz w:val="22"/>
          <w:szCs w:val="22"/>
        </w:rPr>
        <w:t xml:space="preserve"> m</w:t>
      </w:r>
      <w:r w:rsidRPr="0013103A">
        <w:rPr>
          <w:rFonts w:ascii="Times New Roman" w:hAnsi="Times New Roman" w:cs="Times New Roman"/>
          <w:sz w:val="22"/>
          <w:szCs w:val="22"/>
        </w:rPr>
        <w:t>atters</w:t>
      </w:r>
      <w:r w:rsidRPr="0013103A">
        <w:rPr>
          <w:rFonts w:ascii="Times New Roman" w:hAnsi="Times New Roman" w:cs="Times New Roman"/>
          <w:spacing w:val="-3"/>
          <w:sz w:val="22"/>
          <w:szCs w:val="22"/>
        </w:rPr>
        <w:t xml:space="preserve"> </w:t>
      </w:r>
      <w:r w:rsidRPr="0013103A">
        <w:rPr>
          <w:rFonts w:ascii="Times New Roman" w:hAnsi="Times New Roman" w:cs="Times New Roman"/>
          <w:sz w:val="22"/>
          <w:szCs w:val="22"/>
        </w:rPr>
        <w:t>in</w:t>
      </w:r>
      <w:r w:rsidRPr="0013103A">
        <w:rPr>
          <w:rFonts w:ascii="Times New Roman" w:hAnsi="Times New Roman" w:cs="Times New Roman"/>
          <w:spacing w:val="1"/>
          <w:sz w:val="22"/>
          <w:szCs w:val="22"/>
        </w:rPr>
        <w:t xml:space="preserve"> </w:t>
      </w:r>
      <w:r w:rsidRPr="0013103A">
        <w:rPr>
          <w:rFonts w:ascii="Times New Roman" w:hAnsi="Times New Roman" w:cs="Times New Roman"/>
          <w:sz w:val="22"/>
          <w:szCs w:val="22"/>
        </w:rPr>
        <w:t>connection therewith</w:t>
      </w:r>
      <w:r w:rsidRPr="0013103A">
        <w:rPr>
          <w:rFonts w:ascii="Times New Roman" w:hAnsi="Times New Roman" w:cs="Times New Roman"/>
          <w:bCs/>
          <w:iCs/>
          <w:sz w:val="22"/>
          <w:szCs w:val="22"/>
        </w:rPr>
        <w:t xml:space="preserve">. </w:t>
      </w:r>
      <w:r w:rsidRPr="0013103A">
        <w:rPr>
          <w:rFonts w:ascii="Times New Roman" w:hAnsi="Times New Roman" w:cs="Times New Roman"/>
          <w:sz w:val="22"/>
          <w:szCs w:val="22"/>
        </w:rPr>
        <w:t xml:space="preserve">A </w:t>
      </w:r>
      <w:r w:rsidRPr="0013103A">
        <w:rPr>
          <w:rFonts w:ascii="Times New Roman" w:eastAsia="@MingLiU" w:hAnsi="Times New Roman" w:cs="Times New Roman"/>
          <w:bCs/>
          <w:sz w:val="22"/>
          <w:szCs w:val="22"/>
        </w:rPr>
        <w:t xml:space="preserve">motion was made by Mrs. Bush and seconded by Mr. Zuckerman. Mr. Danielson explained this is the renewal of the ad valorem taxes. Mr. Schleuter stated this resolution provides for a call election for the two police mills. Notification has been made to the proper officials and if approved this would be on the October 9, 2021 ballot. The city’s max rate is 5.08 and 3.38 respectively. The city currently charges a rate of 1.44 and 0.94. The first mill produces </w:t>
      </w:r>
      <w:r w:rsidR="00BD39DC" w:rsidRPr="0013103A">
        <w:rPr>
          <w:rFonts w:ascii="Times New Roman" w:eastAsia="@MingLiU" w:hAnsi="Times New Roman" w:cs="Times New Roman"/>
          <w:bCs/>
          <w:sz w:val="22"/>
          <w:szCs w:val="22"/>
        </w:rPr>
        <w:t>estimated</w:t>
      </w:r>
      <w:r w:rsidRPr="0013103A">
        <w:rPr>
          <w:rFonts w:ascii="Times New Roman" w:eastAsia="@MingLiU" w:hAnsi="Times New Roman" w:cs="Times New Roman"/>
          <w:bCs/>
          <w:sz w:val="22"/>
          <w:szCs w:val="22"/>
        </w:rPr>
        <w:t xml:space="preserve"> revenue of $1.145K; while the second mill provides </w:t>
      </w:r>
      <w:r w:rsidR="00BD39DC" w:rsidRPr="0013103A">
        <w:rPr>
          <w:rFonts w:ascii="Times New Roman" w:eastAsia="@MingLiU" w:hAnsi="Times New Roman" w:cs="Times New Roman"/>
          <w:bCs/>
          <w:sz w:val="22"/>
          <w:szCs w:val="22"/>
        </w:rPr>
        <w:t>estimated</w:t>
      </w:r>
      <w:r w:rsidRPr="0013103A">
        <w:rPr>
          <w:rFonts w:ascii="Times New Roman" w:eastAsia="@MingLiU" w:hAnsi="Times New Roman" w:cs="Times New Roman"/>
          <w:bCs/>
          <w:sz w:val="22"/>
          <w:szCs w:val="22"/>
        </w:rPr>
        <w:t xml:space="preserve"> revenue of $762K. Mr. Danielson explained the city has the option to charge the max, reset the current rate or pick any rate in between. The mayor recommends </w:t>
      </w:r>
      <w:r w:rsidR="00BD39DC" w:rsidRPr="0013103A">
        <w:rPr>
          <w:rFonts w:ascii="Times New Roman" w:eastAsia="@MingLiU" w:hAnsi="Times New Roman" w:cs="Times New Roman"/>
          <w:bCs/>
          <w:sz w:val="22"/>
          <w:szCs w:val="22"/>
        </w:rPr>
        <w:t>renewing at 5.08 and 3.38 however, charging</w:t>
      </w:r>
      <w:r w:rsidRPr="0013103A">
        <w:rPr>
          <w:rFonts w:ascii="Times New Roman" w:eastAsia="@MingLiU" w:hAnsi="Times New Roman" w:cs="Times New Roman"/>
          <w:bCs/>
          <w:sz w:val="22"/>
          <w:szCs w:val="22"/>
        </w:rPr>
        <w:t xml:space="preserve"> the residents the current rate of 1.44 and 0.94; this would just protect the max.</w:t>
      </w:r>
      <w:r w:rsidR="00B772B5" w:rsidRPr="0013103A">
        <w:rPr>
          <w:rFonts w:ascii="Times New Roman" w:eastAsia="@MingLiU" w:hAnsi="Times New Roman" w:cs="Times New Roman"/>
          <w:bCs/>
          <w:sz w:val="22"/>
          <w:szCs w:val="22"/>
        </w:rPr>
        <w:t xml:space="preserve"> Mr. Glen Runyon stated the city had about 10 years ago a surplus of $8 million dollars and now it is $20 million with half of this rededicated to the general fund. He suggested if the city goes to the max rate the council should commit to reducing sales tax and give money back to the residents. Mr. Danielson agrees there should be further tax discussions and wants to make sure the residents understand this max rate, if approved by the voters, will set the rate but the city will charge the lower rate of 1.44 and 0.94.</w:t>
      </w:r>
      <w:r w:rsidRPr="0013103A">
        <w:rPr>
          <w:rFonts w:ascii="Times New Roman" w:eastAsia="@MingLiU" w:hAnsi="Times New Roman" w:cs="Times New Roman"/>
          <w:bCs/>
          <w:sz w:val="22"/>
          <w:szCs w:val="22"/>
        </w:rPr>
        <w:t xml:space="preserve"> With no further questions from the council or the audience, a vote was taken and the resolution was </w:t>
      </w:r>
      <w:r w:rsidR="008F368A" w:rsidRPr="0013103A">
        <w:rPr>
          <w:rFonts w:ascii="Times New Roman" w:eastAsia="@MingLiU" w:hAnsi="Times New Roman" w:cs="Times New Roman"/>
          <w:bCs/>
          <w:sz w:val="22"/>
          <w:szCs w:val="22"/>
        </w:rPr>
        <w:t xml:space="preserve">unanimously </w:t>
      </w:r>
      <w:r w:rsidRPr="0013103A">
        <w:rPr>
          <w:rFonts w:ascii="Times New Roman" w:eastAsia="@MingLiU" w:hAnsi="Times New Roman" w:cs="Times New Roman"/>
          <w:bCs/>
          <w:sz w:val="22"/>
          <w:szCs w:val="22"/>
        </w:rPr>
        <w:t>approved 5-0.</w:t>
      </w:r>
    </w:p>
    <w:p w14:paraId="26E2FF47" w14:textId="4CE88036" w:rsidR="0080799D" w:rsidRPr="0013103A" w:rsidRDefault="008B4396" w:rsidP="0080799D">
      <w:pPr>
        <w:shd w:val="clear" w:color="auto" w:fill="FFFFFF"/>
        <w:spacing w:before="100" w:beforeAutospacing="1" w:after="360"/>
        <w:rPr>
          <w:rFonts w:ascii="Times New Roman" w:hAnsi="Times New Roman" w:cs="Times New Roman"/>
          <w:color w:val="333333"/>
          <w:sz w:val="22"/>
          <w:szCs w:val="22"/>
          <w:shd w:val="clear" w:color="auto" w:fill="FFFFFF"/>
        </w:rPr>
      </w:pPr>
      <w:r w:rsidRPr="0013103A">
        <w:rPr>
          <w:rFonts w:ascii="Times New Roman" w:eastAsia="Times New Roman" w:hAnsi="Times New Roman" w:cs="Times New Roman"/>
          <w:b/>
          <w:color w:val="333333"/>
          <w:sz w:val="22"/>
          <w:szCs w:val="22"/>
          <w:u w:val="single"/>
        </w:rPr>
        <w:t>REPORTS &amp; ANNOUNCEMENTS</w:t>
      </w:r>
      <w:r w:rsidRPr="0013103A">
        <w:rPr>
          <w:rFonts w:ascii="Times New Roman" w:eastAsia="Times New Roman" w:hAnsi="Times New Roman" w:cs="Times New Roman"/>
          <w:color w:val="333333"/>
          <w:sz w:val="22"/>
          <w:szCs w:val="22"/>
        </w:rPr>
        <w:t>: The mayor announced State Rep. Richard Nelson has filed a bill that would name the spot where</w:t>
      </w:r>
      <w:r w:rsidR="00E37866" w:rsidRPr="0013103A">
        <w:rPr>
          <w:rFonts w:ascii="Times New Roman" w:eastAsia="Times New Roman" w:hAnsi="Times New Roman" w:cs="Times New Roman"/>
          <w:color w:val="333333"/>
          <w:sz w:val="22"/>
          <w:szCs w:val="22"/>
        </w:rPr>
        <w:t xml:space="preserve"> Captain</w:t>
      </w:r>
      <w:r w:rsidRPr="0013103A">
        <w:rPr>
          <w:rFonts w:ascii="Times New Roman" w:eastAsia="Times New Roman" w:hAnsi="Times New Roman" w:cs="Times New Roman"/>
          <w:color w:val="333333"/>
          <w:sz w:val="22"/>
          <w:szCs w:val="22"/>
        </w:rPr>
        <w:t xml:space="preserve"> Liberto was killed as the "Captain Vincent Liberto, Jr., Memorial Overpass.” The temporary tributes are going to be cleared away as </w:t>
      </w:r>
      <w:r w:rsidR="00E37866" w:rsidRPr="0013103A">
        <w:rPr>
          <w:rFonts w:ascii="Times New Roman" w:eastAsia="Times New Roman" w:hAnsi="Times New Roman" w:cs="Times New Roman"/>
          <w:color w:val="333333"/>
          <w:sz w:val="22"/>
          <w:szCs w:val="22"/>
        </w:rPr>
        <w:t>Chief Sticker is working with the State Hwy officials and the</w:t>
      </w:r>
      <w:r w:rsidRPr="0013103A">
        <w:rPr>
          <w:rFonts w:ascii="Times New Roman" w:eastAsia="Times New Roman" w:hAnsi="Times New Roman" w:cs="Times New Roman"/>
          <w:color w:val="333333"/>
          <w:sz w:val="22"/>
          <w:szCs w:val="22"/>
        </w:rPr>
        <w:t xml:space="preserve"> Liberto family </w:t>
      </w:r>
      <w:r w:rsidR="00E37866" w:rsidRPr="0013103A">
        <w:rPr>
          <w:rFonts w:ascii="Times New Roman" w:eastAsia="Times New Roman" w:hAnsi="Times New Roman" w:cs="Times New Roman"/>
          <w:color w:val="333333"/>
          <w:sz w:val="22"/>
          <w:szCs w:val="22"/>
        </w:rPr>
        <w:t xml:space="preserve">to erect </w:t>
      </w:r>
      <w:r w:rsidRPr="0013103A">
        <w:rPr>
          <w:rFonts w:ascii="Times New Roman" w:eastAsia="Times New Roman" w:hAnsi="Times New Roman" w:cs="Times New Roman"/>
          <w:color w:val="333333"/>
          <w:sz w:val="22"/>
          <w:szCs w:val="22"/>
        </w:rPr>
        <w:t>a permanent memorial that that will conform with federal highway regulations and rules for the proper way to display the U.S. flag.</w:t>
      </w:r>
      <w:r w:rsidR="00E37866" w:rsidRPr="0013103A">
        <w:rPr>
          <w:rFonts w:ascii="Times New Roman" w:eastAsia="Times New Roman" w:hAnsi="Times New Roman" w:cs="Times New Roman"/>
          <w:color w:val="333333"/>
          <w:sz w:val="22"/>
          <w:szCs w:val="22"/>
        </w:rPr>
        <w:t xml:space="preserve"> Chief explained some of the existing flags are weathered and are not hung in accordance to </w:t>
      </w:r>
      <w:r w:rsidRPr="0013103A">
        <w:rPr>
          <w:rFonts w:ascii="Times New Roman" w:hAnsi="Times New Roman" w:cs="Times New Roman"/>
          <w:color w:val="333333"/>
          <w:sz w:val="22"/>
          <w:szCs w:val="22"/>
          <w:shd w:val="clear" w:color="auto" w:fill="FFFFFF"/>
        </w:rPr>
        <w:t>proper flag etiquette</w:t>
      </w:r>
      <w:r w:rsidR="00E37866" w:rsidRPr="0013103A">
        <w:rPr>
          <w:rFonts w:ascii="Times New Roman" w:hAnsi="Times New Roman" w:cs="Times New Roman"/>
          <w:color w:val="333333"/>
          <w:sz w:val="22"/>
          <w:szCs w:val="22"/>
          <w:shd w:val="clear" w:color="auto" w:fill="FFFFFF"/>
        </w:rPr>
        <w:t xml:space="preserve">. The </w:t>
      </w:r>
      <w:r w:rsidR="00D85026" w:rsidRPr="0013103A">
        <w:rPr>
          <w:rFonts w:ascii="Times New Roman" w:hAnsi="Times New Roman" w:cs="Times New Roman"/>
          <w:color w:val="333333"/>
          <w:sz w:val="22"/>
          <w:szCs w:val="22"/>
          <w:shd w:val="clear" w:color="auto" w:fill="FFFFFF"/>
        </w:rPr>
        <w:t>C</w:t>
      </w:r>
      <w:r w:rsidR="00E37866" w:rsidRPr="0013103A">
        <w:rPr>
          <w:rFonts w:ascii="Times New Roman" w:hAnsi="Times New Roman" w:cs="Times New Roman"/>
          <w:color w:val="333333"/>
          <w:sz w:val="22"/>
          <w:szCs w:val="22"/>
          <w:shd w:val="clear" w:color="auto" w:fill="FFFFFF"/>
        </w:rPr>
        <w:t xml:space="preserve">ity allowed the temporary tributes </w:t>
      </w:r>
      <w:r w:rsidR="00256ACC" w:rsidRPr="0013103A">
        <w:rPr>
          <w:rFonts w:ascii="Times New Roman" w:hAnsi="Times New Roman" w:cs="Times New Roman"/>
          <w:color w:val="333333"/>
          <w:sz w:val="22"/>
          <w:szCs w:val="22"/>
          <w:shd w:val="clear" w:color="auto" w:fill="FFFFFF"/>
        </w:rPr>
        <w:t xml:space="preserve">for an extended period of time </w:t>
      </w:r>
      <w:r w:rsidR="00E37866" w:rsidRPr="0013103A">
        <w:rPr>
          <w:rFonts w:ascii="Times New Roman" w:hAnsi="Times New Roman" w:cs="Times New Roman"/>
          <w:color w:val="333333"/>
          <w:sz w:val="22"/>
          <w:szCs w:val="22"/>
          <w:shd w:val="clear" w:color="auto" w:fill="FFFFFF"/>
        </w:rPr>
        <w:t xml:space="preserve">because it is a very sensitive issue </w:t>
      </w:r>
      <w:r w:rsidR="00256ACC" w:rsidRPr="0013103A">
        <w:rPr>
          <w:rFonts w:ascii="Times New Roman" w:hAnsi="Times New Roman" w:cs="Times New Roman"/>
          <w:color w:val="333333"/>
          <w:sz w:val="22"/>
          <w:szCs w:val="22"/>
          <w:shd w:val="clear" w:color="auto" w:fill="FFFFFF"/>
        </w:rPr>
        <w:t xml:space="preserve">for the family and the community. The </w:t>
      </w:r>
      <w:r w:rsidR="00D85026" w:rsidRPr="0013103A">
        <w:rPr>
          <w:rFonts w:ascii="Times New Roman" w:hAnsi="Times New Roman" w:cs="Times New Roman"/>
          <w:color w:val="333333"/>
          <w:sz w:val="22"/>
          <w:szCs w:val="22"/>
          <w:shd w:val="clear" w:color="auto" w:fill="FFFFFF"/>
        </w:rPr>
        <w:t>C</w:t>
      </w:r>
      <w:r w:rsidR="00256ACC" w:rsidRPr="0013103A">
        <w:rPr>
          <w:rFonts w:ascii="Times New Roman" w:hAnsi="Times New Roman" w:cs="Times New Roman"/>
          <w:color w:val="333333"/>
          <w:sz w:val="22"/>
          <w:szCs w:val="22"/>
          <w:shd w:val="clear" w:color="auto" w:fill="FFFFFF"/>
        </w:rPr>
        <w:t>ity also</w:t>
      </w:r>
      <w:r w:rsidR="00E37866" w:rsidRPr="0013103A">
        <w:rPr>
          <w:rFonts w:ascii="Times New Roman" w:hAnsi="Times New Roman" w:cs="Times New Roman"/>
          <w:color w:val="333333"/>
          <w:sz w:val="22"/>
          <w:szCs w:val="22"/>
          <w:shd w:val="clear" w:color="auto" w:fill="FFFFFF"/>
        </w:rPr>
        <w:t xml:space="preserve"> wanted to allow residents to show their gratitude and respect for Captain Liberto. The current </w:t>
      </w:r>
      <w:r w:rsidR="00E37866" w:rsidRPr="0013103A">
        <w:rPr>
          <w:rFonts w:ascii="Times New Roman" w:hAnsi="Times New Roman" w:cs="Times New Roman"/>
          <w:color w:val="333333"/>
          <w:sz w:val="22"/>
          <w:szCs w:val="22"/>
          <w:shd w:val="clear" w:color="auto" w:fill="FFFFFF"/>
        </w:rPr>
        <w:lastRenderedPageBreak/>
        <w:t xml:space="preserve">plan </w:t>
      </w:r>
      <w:r w:rsidRPr="0013103A">
        <w:rPr>
          <w:rFonts w:ascii="Times New Roman" w:hAnsi="Times New Roman" w:cs="Times New Roman"/>
          <w:color w:val="333333"/>
          <w:sz w:val="22"/>
          <w:szCs w:val="22"/>
          <w:shd w:val="clear" w:color="auto" w:fill="FFFFFF"/>
        </w:rPr>
        <w:t>is to erect a memorial that feature a properly illuminated flag, </w:t>
      </w:r>
      <w:r w:rsidR="00E37866" w:rsidRPr="0013103A">
        <w:rPr>
          <w:rFonts w:ascii="Times New Roman" w:hAnsi="Times New Roman" w:cs="Times New Roman"/>
          <w:color w:val="333333"/>
          <w:sz w:val="22"/>
          <w:szCs w:val="22"/>
          <w:shd w:val="clear" w:color="auto" w:fill="FFFFFF"/>
        </w:rPr>
        <w:t xml:space="preserve">Chief </w:t>
      </w:r>
      <w:r w:rsidRPr="0013103A">
        <w:rPr>
          <w:rFonts w:ascii="Times New Roman" w:hAnsi="Times New Roman" w:cs="Times New Roman"/>
          <w:color w:val="333333"/>
          <w:sz w:val="22"/>
          <w:szCs w:val="22"/>
          <w:shd w:val="clear" w:color="auto" w:fill="FFFFFF"/>
        </w:rPr>
        <w:t xml:space="preserve">Sticker said that he will be out Monday along with </w:t>
      </w:r>
      <w:r w:rsidR="00E37866" w:rsidRPr="0013103A">
        <w:rPr>
          <w:rFonts w:ascii="Times New Roman" w:hAnsi="Times New Roman" w:cs="Times New Roman"/>
          <w:color w:val="333333"/>
          <w:sz w:val="22"/>
          <w:szCs w:val="22"/>
          <w:shd w:val="clear" w:color="auto" w:fill="FFFFFF"/>
        </w:rPr>
        <w:t xml:space="preserve">Mrs. Liberto and </w:t>
      </w:r>
      <w:r w:rsidRPr="0013103A">
        <w:rPr>
          <w:rFonts w:ascii="Times New Roman" w:hAnsi="Times New Roman" w:cs="Times New Roman"/>
          <w:color w:val="333333"/>
          <w:sz w:val="22"/>
          <w:szCs w:val="22"/>
          <w:shd w:val="clear" w:color="auto" w:fill="FFFFFF"/>
        </w:rPr>
        <w:t xml:space="preserve">state highway department workers to begin removing the </w:t>
      </w:r>
      <w:r w:rsidR="00256ACC" w:rsidRPr="0013103A">
        <w:rPr>
          <w:rFonts w:ascii="Times New Roman" w:hAnsi="Times New Roman" w:cs="Times New Roman"/>
          <w:color w:val="333333"/>
          <w:sz w:val="22"/>
          <w:szCs w:val="22"/>
          <w:shd w:val="clear" w:color="auto" w:fill="FFFFFF"/>
        </w:rPr>
        <w:t xml:space="preserve">current </w:t>
      </w:r>
      <w:r w:rsidRPr="0013103A">
        <w:rPr>
          <w:rFonts w:ascii="Times New Roman" w:hAnsi="Times New Roman" w:cs="Times New Roman"/>
          <w:color w:val="333333"/>
          <w:sz w:val="22"/>
          <w:szCs w:val="22"/>
          <w:shd w:val="clear" w:color="auto" w:fill="FFFFFF"/>
        </w:rPr>
        <w:t>memorial</w:t>
      </w:r>
      <w:r w:rsidR="00256ACC" w:rsidRPr="0013103A">
        <w:rPr>
          <w:rFonts w:ascii="Times New Roman" w:hAnsi="Times New Roman" w:cs="Times New Roman"/>
          <w:color w:val="333333"/>
          <w:sz w:val="22"/>
          <w:szCs w:val="22"/>
          <w:shd w:val="clear" w:color="auto" w:fill="FFFFFF"/>
        </w:rPr>
        <w:t xml:space="preserve"> items</w:t>
      </w:r>
      <w:r w:rsidRPr="0013103A">
        <w:rPr>
          <w:rFonts w:ascii="Times New Roman" w:hAnsi="Times New Roman" w:cs="Times New Roman"/>
          <w:color w:val="333333"/>
          <w:sz w:val="22"/>
          <w:szCs w:val="22"/>
          <w:shd w:val="clear" w:color="auto" w:fill="FFFFFF"/>
        </w:rPr>
        <w:t xml:space="preserve">, with the flags being </w:t>
      </w:r>
      <w:r w:rsidR="00E37866" w:rsidRPr="0013103A">
        <w:rPr>
          <w:rFonts w:ascii="Times New Roman" w:hAnsi="Times New Roman" w:cs="Times New Roman"/>
          <w:color w:val="333333"/>
          <w:sz w:val="22"/>
          <w:szCs w:val="22"/>
          <w:shd w:val="clear" w:color="auto" w:fill="FFFFFF"/>
        </w:rPr>
        <w:t xml:space="preserve">presented to the Liberto family or </w:t>
      </w:r>
      <w:r w:rsidRPr="0013103A">
        <w:rPr>
          <w:rFonts w:ascii="Times New Roman" w:hAnsi="Times New Roman" w:cs="Times New Roman"/>
          <w:color w:val="333333"/>
          <w:sz w:val="22"/>
          <w:szCs w:val="22"/>
          <w:shd w:val="clear" w:color="auto" w:fill="FFFFFF"/>
        </w:rPr>
        <w:t xml:space="preserve">disposed of according to </w:t>
      </w:r>
      <w:r w:rsidR="00256ACC" w:rsidRPr="0013103A">
        <w:rPr>
          <w:rFonts w:ascii="Times New Roman" w:hAnsi="Times New Roman" w:cs="Times New Roman"/>
          <w:color w:val="333333"/>
          <w:sz w:val="22"/>
          <w:szCs w:val="22"/>
          <w:shd w:val="clear" w:color="auto" w:fill="FFFFFF"/>
        </w:rPr>
        <w:t xml:space="preserve">proper flag </w:t>
      </w:r>
      <w:r w:rsidRPr="0013103A">
        <w:rPr>
          <w:rFonts w:ascii="Times New Roman" w:hAnsi="Times New Roman" w:cs="Times New Roman"/>
          <w:color w:val="333333"/>
          <w:sz w:val="22"/>
          <w:szCs w:val="22"/>
          <w:shd w:val="clear" w:color="auto" w:fill="FFFFFF"/>
        </w:rPr>
        <w:t>guidelines.</w:t>
      </w:r>
    </w:p>
    <w:p w14:paraId="30127442" w14:textId="6D680787" w:rsidR="00AE0897" w:rsidRPr="0013103A" w:rsidRDefault="00AE0897" w:rsidP="005F2E84">
      <w:pPr>
        <w:shd w:val="clear" w:color="auto" w:fill="FFFFFF"/>
        <w:spacing w:before="100" w:beforeAutospacing="1"/>
        <w:rPr>
          <w:rFonts w:ascii="Times New Roman" w:hAnsi="Times New Roman" w:cs="Times New Roman"/>
          <w:b/>
          <w:bCs/>
          <w:sz w:val="22"/>
          <w:szCs w:val="22"/>
          <w:u w:val="single"/>
        </w:rPr>
      </w:pPr>
      <w:r w:rsidRPr="0013103A">
        <w:rPr>
          <w:rFonts w:ascii="Times New Roman" w:hAnsi="Times New Roman" w:cs="Times New Roman"/>
          <w:b/>
          <w:bCs/>
          <w:sz w:val="22"/>
          <w:szCs w:val="22"/>
          <w:u w:val="single"/>
        </w:rPr>
        <w:t>PRESENTATIONS:</w:t>
      </w:r>
    </w:p>
    <w:p w14:paraId="1542AD25" w14:textId="18C58D92" w:rsidR="00421415" w:rsidRPr="0013103A" w:rsidRDefault="00493173" w:rsidP="005F2E84">
      <w:pPr>
        <w:rPr>
          <w:rFonts w:ascii="Times New Roman" w:hAnsi="Times New Roman" w:cs="Times New Roman"/>
          <w:bCs/>
          <w:sz w:val="22"/>
          <w:szCs w:val="22"/>
        </w:rPr>
      </w:pPr>
      <w:r w:rsidRPr="0013103A">
        <w:rPr>
          <w:rFonts w:ascii="Times New Roman" w:hAnsi="Times New Roman" w:cs="Times New Roman"/>
          <w:bCs/>
          <w:sz w:val="22"/>
          <w:szCs w:val="22"/>
        </w:rPr>
        <w:t xml:space="preserve">Mr. David Curtis reviewed the </w:t>
      </w:r>
      <w:r w:rsidR="00421415" w:rsidRPr="0013103A">
        <w:rPr>
          <w:rFonts w:ascii="Times New Roman" w:hAnsi="Times New Roman" w:cs="Times New Roman"/>
          <w:bCs/>
          <w:sz w:val="22"/>
          <w:szCs w:val="22"/>
        </w:rPr>
        <w:t>Waste Water Treatment Plant Audit</w:t>
      </w:r>
      <w:r w:rsidRPr="0013103A">
        <w:rPr>
          <w:rFonts w:ascii="Times New Roman" w:hAnsi="Times New Roman" w:cs="Times New Roman"/>
          <w:bCs/>
          <w:sz w:val="22"/>
          <w:szCs w:val="22"/>
        </w:rPr>
        <w:t xml:space="preserve"> results. He reminded the council the lower the score the better. The </w:t>
      </w:r>
      <w:r w:rsidR="00D85026" w:rsidRPr="0013103A">
        <w:rPr>
          <w:rFonts w:ascii="Times New Roman" w:hAnsi="Times New Roman" w:cs="Times New Roman"/>
          <w:bCs/>
          <w:sz w:val="22"/>
          <w:szCs w:val="22"/>
        </w:rPr>
        <w:t xml:space="preserve">City’s </w:t>
      </w:r>
      <w:r w:rsidRPr="0013103A">
        <w:rPr>
          <w:rFonts w:ascii="Times New Roman" w:hAnsi="Times New Roman" w:cs="Times New Roman"/>
          <w:bCs/>
          <w:sz w:val="22"/>
          <w:szCs w:val="22"/>
        </w:rPr>
        <w:t xml:space="preserve">overall score increased from last year due to a significant increase in system overflows and a slight increase in Plant age. Overall, the treatment plant operated within the effluent permitted discharge limits for 2020. Mr. Curtis recommended adoption of the audit results. Mr. Danielson made a motion to open the agenda, seconded by Dr. Kreller. With no objections, the agenda was opened unanimously 5-0. Mr. Danielson read the resolution which contained the </w:t>
      </w:r>
      <w:r w:rsidR="00D85026" w:rsidRPr="0013103A">
        <w:rPr>
          <w:rFonts w:ascii="Times New Roman" w:hAnsi="Times New Roman" w:cs="Times New Roman"/>
          <w:bCs/>
          <w:sz w:val="22"/>
          <w:szCs w:val="22"/>
        </w:rPr>
        <w:t>C</w:t>
      </w:r>
      <w:r w:rsidRPr="0013103A">
        <w:rPr>
          <w:rFonts w:ascii="Times New Roman" w:hAnsi="Times New Roman" w:cs="Times New Roman"/>
          <w:bCs/>
          <w:sz w:val="22"/>
          <w:szCs w:val="22"/>
        </w:rPr>
        <w:t>ity’s recommended actions; this was seconded by Mrs. Bush. With no further comments or questions, the resolution passed unanimously 5-0.</w:t>
      </w:r>
    </w:p>
    <w:p w14:paraId="6A818328" w14:textId="77777777" w:rsidR="00493173" w:rsidRPr="0013103A" w:rsidRDefault="00493173" w:rsidP="005F2E84">
      <w:pPr>
        <w:rPr>
          <w:rFonts w:ascii="Times New Roman" w:hAnsi="Times New Roman" w:cs="Times New Roman"/>
          <w:bCs/>
          <w:sz w:val="22"/>
          <w:szCs w:val="22"/>
        </w:rPr>
      </w:pPr>
    </w:p>
    <w:p w14:paraId="151AE134" w14:textId="50911212" w:rsidR="00E6724C" w:rsidRPr="0013103A" w:rsidRDefault="00E6724C" w:rsidP="005F2E84">
      <w:pPr>
        <w:rPr>
          <w:rFonts w:ascii="Times New Roman" w:hAnsi="Times New Roman" w:cs="Times New Roman"/>
          <w:bCs/>
          <w:sz w:val="22"/>
          <w:szCs w:val="22"/>
        </w:rPr>
      </w:pPr>
      <w:r w:rsidRPr="0013103A">
        <w:rPr>
          <w:rFonts w:ascii="Times New Roman" w:hAnsi="Times New Roman" w:cs="Times New Roman"/>
          <w:bCs/>
          <w:sz w:val="22"/>
          <w:szCs w:val="22"/>
        </w:rPr>
        <w:t>Mr. Danielson stated last meeting the council listened to concerns from residents regarding sound/noise emanating from vehicles around the Lakefront. Mr. Danielson asked Chief Sticker where we are at this time and what changes we may want to entertain.</w:t>
      </w:r>
      <w:r w:rsidR="00A5214C" w:rsidRPr="0013103A">
        <w:rPr>
          <w:rFonts w:ascii="Times New Roman" w:hAnsi="Times New Roman" w:cs="Times New Roman"/>
          <w:bCs/>
          <w:sz w:val="22"/>
          <w:szCs w:val="22"/>
        </w:rPr>
        <w:t xml:space="preserve"> Chief Sticker updated the Council on the </w:t>
      </w:r>
      <w:r w:rsidR="001D22FA" w:rsidRPr="0013103A">
        <w:rPr>
          <w:rFonts w:ascii="Times New Roman" w:hAnsi="Times New Roman" w:cs="Times New Roman"/>
          <w:bCs/>
          <w:sz w:val="22"/>
          <w:szCs w:val="22"/>
        </w:rPr>
        <w:t>issuance of tickets over the past few year</w:t>
      </w:r>
      <w:r w:rsidR="00580D63" w:rsidRPr="0013103A">
        <w:rPr>
          <w:rFonts w:ascii="Times New Roman" w:hAnsi="Times New Roman" w:cs="Times New Roman"/>
          <w:bCs/>
          <w:sz w:val="22"/>
          <w:szCs w:val="22"/>
        </w:rPr>
        <w:t>s</w:t>
      </w:r>
      <w:r w:rsidR="001D22FA" w:rsidRPr="0013103A">
        <w:rPr>
          <w:rFonts w:ascii="Times New Roman" w:hAnsi="Times New Roman" w:cs="Times New Roman"/>
          <w:bCs/>
          <w:sz w:val="22"/>
          <w:szCs w:val="22"/>
        </w:rPr>
        <w:t xml:space="preserve"> and suggested taking a look at the fee schedules. </w:t>
      </w:r>
      <w:r w:rsidR="00580D63" w:rsidRPr="0013103A">
        <w:rPr>
          <w:rFonts w:ascii="Times New Roman" w:hAnsi="Times New Roman" w:cs="Times New Roman"/>
          <w:bCs/>
          <w:sz w:val="22"/>
          <w:szCs w:val="22"/>
        </w:rPr>
        <w:t>Some fees may need to be increased along with establishing an escalated fine schedule. Chief stated m</w:t>
      </w:r>
      <w:r w:rsidR="001D22FA" w:rsidRPr="0013103A">
        <w:rPr>
          <w:rFonts w:ascii="Times New Roman" w:hAnsi="Times New Roman" w:cs="Times New Roman"/>
          <w:bCs/>
          <w:sz w:val="22"/>
          <w:szCs w:val="22"/>
        </w:rPr>
        <w:t xml:space="preserve">ost of the violations are from males, 18-25yrs of age and increasing the fines for such violations, may help remedy the problem. Mrs. Sconzert addressed the Council on the idea of </w:t>
      </w:r>
      <w:r w:rsidR="00580D63" w:rsidRPr="0013103A">
        <w:rPr>
          <w:rFonts w:ascii="Times New Roman" w:hAnsi="Times New Roman" w:cs="Times New Roman"/>
          <w:bCs/>
          <w:sz w:val="22"/>
          <w:szCs w:val="22"/>
        </w:rPr>
        <w:t xml:space="preserve">installing </w:t>
      </w:r>
      <w:r w:rsidR="001D22FA" w:rsidRPr="0013103A">
        <w:rPr>
          <w:rFonts w:ascii="Times New Roman" w:hAnsi="Times New Roman" w:cs="Times New Roman"/>
          <w:bCs/>
          <w:sz w:val="22"/>
          <w:szCs w:val="22"/>
        </w:rPr>
        <w:t>speed bumps</w:t>
      </w:r>
      <w:r w:rsidR="00580D63" w:rsidRPr="0013103A">
        <w:rPr>
          <w:rFonts w:ascii="Times New Roman" w:hAnsi="Times New Roman" w:cs="Times New Roman"/>
          <w:bCs/>
          <w:sz w:val="22"/>
          <w:szCs w:val="22"/>
        </w:rPr>
        <w:t xml:space="preserve"> in different parts of the City. Upon further research, she finds speed bumps </w:t>
      </w:r>
      <w:r w:rsidR="001D22FA" w:rsidRPr="0013103A">
        <w:rPr>
          <w:rFonts w:ascii="Times New Roman" w:hAnsi="Times New Roman" w:cs="Times New Roman"/>
          <w:bCs/>
          <w:sz w:val="22"/>
          <w:szCs w:val="22"/>
        </w:rPr>
        <w:t xml:space="preserve">are not only </w:t>
      </w:r>
      <w:r w:rsidR="00580D63" w:rsidRPr="0013103A">
        <w:rPr>
          <w:rFonts w:ascii="Times New Roman" w:hAnsi="Times New Roman" w:cs="Times New Roman"/>
          <w:bCs/>
          <w:sz w:val="22"/>
          <w:szCs w:val="22"/>
        </w:rPr>
        <w:t xml:space="preserve">a </w:t>
      </w:r>
      <w:r w:rsidR="001D22FA" w:rsidRPr="0013103A">
        <w:rPr>
          <w:rFonts w:ascii="Times New Roman" w:hAnsi="Times New Roman" w:cs="Times New Roman"/>
          <w:bCs/>
          <w:sz w:val="22"/>
          <w:szCs w:val="22"/>
        </w:rPr>
        <w:t>maintenance issue</w:t>
      </w:r>
      <w:r w:rsidR="00580D63" w:rsidRPr="0013103A">
        <w:rPr>
          <w:rFonts w:ascii="Times New Roman" w:hAnsi="Times New Roman" w:cs="Times New Roman"/>
          <w:bCs/>
          <w:sz w:val="22"/>
          <w:szCs w:val="22"/>
        </w:rPr>
        <w:t>,</w:t>
      </w:r>
      <w:r w:rsidR="001D22FA" w:rsidRPr="0013103A">
        <w:rPr>
          <w:rFonts w:ascii="Times New Roman" w:hAnsi="Times New Roman" w:cs="Times New Roman"/>
          <w:bCs/>
          <w:sz w:val="22"/>
          <w:szCs w:val="22"/>
        </w:rPr>
        <w:t xml:space="preserve"> but </w:t>
      </w:r>
      <w:r w:rsidR="00580D63" w:rsidRPr="0013103A">
        <w:rPr>
          <w:rFonts w:ascii="Times New Roman" w:hAnsi="Times New Roman" w:cs="Times New Roman"/>
          <w:bCs/>
          <w:sz w:val="22"/>
          <w:szCs w:val="22"/>
        </w:rPr>
        <w:t xml:space="preserve">brings up </w:t>
      </w:r>
      <w:r w:rsidR="001D22FA" w:rsidRPr="0013103A">
        <w:rPr>
          <w:rFonts w:ascii="Times New Roman" w:hAnsi="Times New Roman" w:cs="Times New Roman"/>
          <w:bCs/>
          <w:sz w:val="22"/>
          <w:szCs w:val="22"/>
        </w:rPr>
        <w:t>property damage issues</w:t>
      </w:r>
      <w:r w:rsidR="00580D63" w:rsidRPr="0013103A">
        <w:rPr>
          <w:rFonts w:ascii="Times New Roman" w:hAnsi="Times New Roman" w:cs="Times New Roman"/>
          <w:bCs/>
          <w:sz w:val="22"/>
          <w:szCs w:val="22"/>
        </w:rPr>
        <w:t xml:space="preserve">. </w:t>
      </w:r>
      <w:r w:rsidR="001D22FA" w:rsidRPr="0013103A">
        <w:rPr>
          <w:rFonts w:ascii="Times New Roman" w:hAnsi="Times New Roman" w:cs="Times New Roman"/>
          <w:bCs/>
          <w:sz w:val="22"/>
          <w:szCs w:val="22"/>
        </w:rPr>
        <w:t xml:space="preserve">  </w:t>
      </w:r>
    </w:p>
    <w:p w14:paraId="39F9282D" w14:textId="77777777" w:rsidR="00421415" w:rsidRPr="0013103A" w:rsidRDefault="00421415" w:rsidP="00421415">
      <w:pPr>
        <w:rPr>
          <w:rFonts w:ascii="Times New Roman" w:hAnsi="Times New Roman" w:cs="Times New Roman"/>
          <w:bCs/>
          <w:sz w:val="22"/>
          <w:szCs w:val="22"/>
        </w:rPr>
      </w:pPr>
    </w:p>
    <w:p w14:paraId="1C6D6D7C" w14:textId="4437777E" w:rsidR="00A25FB0" w:rsidRPr="0013103A" w:rsidRDefault="00A25FB0" w:rsidP="00A25FB0">
      <w:pPr>
        <w:jc w:val="both"/>
        <w:rPr>
          <w:rFonts w:ascii="Times New Roman" w:hAnsi="Times New Roman" w:cs="Times New Roman"/>
          <w:sz w:val="22"/>
          <w:szCs w:val="22"/>
          <w:u w:val="single"/>
        </w:rPr>
      </w:pPr>
      <w:r w:rsidRPr="0013103A">
        <w:rPr>
          <w:rFonts w:ascii="Times New Roman" w:hAnsi="Times New Roman" w:cs="Times New Roman"/>
          <w:b/>
          <w:bCs/>
          <w:sz w:val="22"/>
          <w:szCs w:val="22"/>
          <w:u w:val="single"/>
        </w:rPr>
        <w:t>OLD BUSINESS</w:t>
      </w:r>
      <w:r w:rsidRPr="0013103A">
        <w:rPr>
          <w:rFonts w:ascii="Times New Roman" w:hAnsi="Times New Roman" w:cs="Times New Roman"/>
          <w:sz w:val="22"/>
          <w:szCs w:val="22"/>
          <w:u w:val="single"/>
        </w:rPr>
        <w:t xml:space="preserve">: </w:t>
      </w:r>
    </w:p>
    <w:p w14:paraId="18034BE6" w14:textId="275D91D0" w:rsidR="00755342" w:rsidRPr="0013103A" w:rsidRDefault="0051129B" w:rsidP="00307EFD">
      <w:pPr>
        <w:jc w:val="both"/>
        <w:rPr>
          <w:rFonts w:ascii="Times New Roman" w:eastAsia="@MingLiU" w:hAnsi="Times New Roman" w:cs="Times New Roman"/>
          <w:bCs/>
          <w:sz w:val="22"/>
          <w:szCs w:val="22"/>
        </w:rPr>
      </w:pPr>
      <w:r w:rsidRPr="0013103A">
        <w:rPr>
          <w:rFonts w:ascii="Times New Roman" w:hAnsi="Times New Roman" w:cs="Times New Roman"/>
          <w:sz w:val="22"/>
          <w:szCs w:val="22"/>
        </w:rPr>
        <w:t xml:space="preserve">1.Adoption of </w:t>
      </w:r>
      <w:hyperlink r:id="rId10" w:history="1">
        <w:r w:rsidRPr="0013103A">
          <w:rPr>
            <w:rStyle w:val="Hyperlink"/>
            <w:rFonts w:ascii="Times New Roman" w:hAnsi="Times New Roman"/>
            <w:color w:val="auto"/>
            <w:sz w:val="22"/>
            <w:szCs w:val="22"/>
          </w:rPr>
          <w:t>Ordinance No. 21-04</w:t>
        </w:r>
      </w:hyperlink>
      <w:r w:rsidRPr="0013103A">
        <w:rPr>
          <w:rFonts w:ascii="Times New Roman" w:hAnsi="Times New Roman" w:cs="Times New Roman"/>
          <w:sz w:val="22"/>
          <w:szCs w:val="22"/>
        </w:rPr>
        <w:t xml:space="preserve">: </w:t>
      </w:r>
      <w:r w:rsidRPr="0013103A">
        <w:rPr>
          <w:rFonts w:ascii="Times New Roman" w:hAnsi="Times New Roman" w:cs="Times New Roman"/>
          <w:bCs/>
          <w:sz w:val="22"/>
          <w:szCs w:val="22"/>
        </w:rPr>
        <w:t>AN ORDINANCE OF THE CITY COUNCIL OF THE CITY OF MANDEVILLE TO REZONE LOTS 15 AND 16, SQUARE 51, BEING 820 LAMARQUE ST., CITY OF MANDEVILLE, ST. TAMMANY PARISH, STATE OF LOUISIANA, FROM R-1, SINGLE FAMILY RESIDENTIAL DISTRICT TO B-1, NEIGHBORHOOD BUSINESS DISTRICT; AND PROVIDING FOR FURTHER MATTERS IN CONNECTION THEREWITH</w:t>
      </w:r>
      <w:r w:rsidR="00755342" w:rsidRPr="0013103A">
        <w:rPr>
          <w:rFonts w:ascii="Times New Roman" w:hAnsi="Times New Roman" w:cs="Times New Roman"/>
          <w:bCs/>
          <w:sz w:val="22"/>
          <w:szCs w:val="22"/>
        </w:rPr>
        <w:t xml:space="preserve">. </w:t>
      </w:r>
      <w:r w:rsidR="00755342" w:rsidRPr="0013103A">
        <w:rPr>
          <w:rFonts w:ascii="Times New Roman" w:hAnsi="Times New Roman" w:cs="Times New Roman"/>
          <w:sz w:val="22"/>
          <w:szCs w:val="22"/>
        </w:rPr>
        <w:t xml:space="preserve">A </w:t>
      </w:r>
      <w:r w:rsidR="00755342" w:rsidRPr="0013103A">
        <w:rPr>
          <w:rFonts w:ascii="Times New Roman" w:eastAsia="@MingLiU" w:hAnsi="Times New Roman" w:cs="Times New Roman"/>
          <w:bCs/>
          <w:sz w:val="22"/>
          <w:szCs w:val="22"/>
        </w:rPr>
        <w:t xml:space="preserve">motion was made by </w:t>
      </w:r>
      <w:r w:rsidR="001D22FA" w:rsidRPr="0013103A">
        <w:rPr>
          <w:rFonts w:ascii="Times New Roman" w:eastAsia="@MingLiU" w:hAnsi="Times New Roman" w:cs="Times New Roman"/>
          <w:bCs/>
          <w:sz w:val="22"/>
          <w:szCs w:val="22"/>
        </w:rPr>
        <w:t>Mrs. Bush</w:t>
      </w:r>
      <w:r w:rsidR="00755342" w:rsidRPr="0013103A">
        <w:rPr>
          <w:rFonts w:ascii="Times New Roman" w:eastAsia="@MingLiU" w:hAnsi="Times New Roman" w:cs="Times New Roman"/>
          <w:bCs/>
          <w:sz w:val="22"/>
          <w:szCs w:val="22"/>
        </w:rPr>
        <w:t xml:space="preserve"> and seconded by </w:t>
      </w:r>
      <w:r w:rsidR="0090713B" w:rsidRPr="0013103A">
        <w:rPr>
          <w:rFonts w:ascii="Times New Roman" w:eastAsia="@MingLiU" w:hAnsi="Times New Roman" w:cs="Times New Roman"/>
          <w:bCs/>
          <w:sz w:val="22"/>
          <w:szCs w:val="22"/>
        </w:rPr>
        <w:t xml:space="preserve">Mr. </w:t>
      </w:r>
      <w:r w:rsidR="001D22FA" w:rsidRPr="0013103A">
        <w:rPr>
          <w:rFonts w:ascii="Times New Roman" w:eastAsia="@MingLiU" w:hAnsi="Times New Roman" w:cs="Times New Roman"/>
          <w:bCs/>
          <w:sz w:val="22"/>
          <w:szCs w:val="22"/>
        </w:rPr>
        <w:t>Zuckerman</w:t>
      </w:r>
      <w:r w:rsidR="00755342" w:rsidRPr="0013103A">
        <w:rPr>
          <w:rFonts w:ascii="Times New Roman" w:eastAsia="@MingLiU" w:hAnsi="Times New Roman" w:cs="Times New Roman"/>
          <w:bCs/>
          <w:sz w:val="22"/>
          <w:szCs w:val="22"/>
        </w:rPr>
        <w:t xml:space="preserve">. </w:t>
      </w:r>
      <w:r w:rsidR="0090713B" w:rsidRPr="0013103A">
        <w:rPr>
          <w:rFonts w:ascii="Times New Roman" w:eastAsia="@MingLiU" w:hAnsi="Times New Roman" w:cs="Times New Roman"/>
          <w:bCs/>
          <w:sz w:val="22"/>
          <w:szCs w:val="22"/>
        </w:rPr>
        <w:t>Mr</w:t>
      </w:r>
      <w:r w:rsidR="001D22FA" w:rsidRPr="0013103A">
        <w:rPr>
          <w:rFonts w:ascii="Times New Roman" w:eastAsia="@MingLiU" w:hAnsi="Times New Roman" w:cs="Times New Roman"/>
          <w:bCs/>
          <w:sz w:val="22"/>
          <w:szCs w:val="22"/>
        </w:rPr>
        <w:t>s</w:t>
      </w:r>
      <w:r w:rsidR="0090713B" w:rsidRPr="0013103A">
        <w:rPr>
          <w:rFonts w:ascii="Times New Roman" w:eastAsia="@MingLiU" w:hAnsi="Times New Roman" w:cs="Times New Roman"/>
          <w:bCs/>
          <w:sz w:val="22"/>
          <w:szCs w:val="22"/>
        </w:rPr>
        <w:t>.</w:t>
      </w:r>
      <w:r w:rsidR="001D22FA" w:rsidRPr="0013103A">
        <w:rPr>
          <w:rFonts w:ascii="Times New Roman" w:eastAsia="@MingLiU" w:hAnsi="Times New Roman" w:cs="Times New Roman"/>
          <w:bCs/>
          <w:sz w:val="22"/>
          <w:szCs w:val="22"/>
        </w:rPr>
        <w:t xml:space="preserve"> McGuire explained the propertied within this block were zoned B-2 prior to the 1993 rezoning process. The properties with frontage on Hwy 190 were zoned B-1 while the remaining properties were zoned R-1. This property was developed with a metal building as single family residential loft with the remaining as an art studio space. The owner is requesting the property be zoned B-1 and has the recommendation of the Zoning Commission. Mr. Zuckerman attended the zoning meetings and agrees with their decision. </w:t>
      </w:r>
      <w:r w:rsidR="00607478" w:rsidRPr="0013103A">
        <w:rPr>
          <w:rFonts w:ascii="Times New Roman" w:eastAsia="@MingLiU" w:hAnsi="Times New Roman" w:cs="Times New Roman"/>
          <w:bCs/>
          <w:sz w:val="22"/>
          <w:szCs w:val="22"/>
        </w:rPr>
        <w:t xml:space="preserve">With no further questions from the council or the audience a vote was taken and the </w:t>
      </w:r>
      <w:r w:rsidR="00DD21BF" w:rsidRPr="0013103A">
        <w:rPr>
          <w:rFonts w:ascii="Times New Roman" w:eastAsia="@MingLiU" w:hAnsi="Times New Roman" w:cs="Times New Roman"/>
          <w:bCs/>
          <w:sz w:val="22"/>
          <w:szCs w:val="22"/>
        </w:rPr>
        <w:t>ordinance</w:t>
      </w:r>
      <w:r w:rsidR="00607478" w:rsidRPr="0013103A">
        <w:rPr>
          <w:rFonts w:ascii="Times New Roman" w:eastAsia="@MingLiU" w:hAnsi="Times New Roman" w:cs="Times New Roman"/>
          <w:bCs/>
          <w:sz w:val="22"/>
          <w:szCs w:val="22"/>
        </w:rPr>
        <w:t xml:space="preserve"> </w:t>
      </w:r>
      <w:r w:rsidR="001D22FA" w:rsidRPr="0013103A">
        <w:rPr>
          <w:rFonts w:ascii="Times New Roman" w:eastAsia="@MingLiU" w:hAnsi="Times New Roman" w:cs="Times New Roman"/>
          <w:bCs/>
          <w:sz w:val="22"/>
          <w:szCs w:val="22"/>
        </w:rPr>
        <w:t xml:space="preserve">unanimously </w:t>
      </w:r>
      <w:r w:rsidR="00607478" w:rsidRPr="0013103A">
        <w:rPr>
          <w:rFonts w:ascii="Times New Roman" w:eastAsia="@MingLiU" w:hAnsi="Times New Roman" w:cs="Times New Roman"/>
          <w:bCs/>
          <w:sz w:val="22"/>
          <w:szCs w:val="22"/>
        </w:rPr>
        <w:t>passed 5-0.</w:t>
      </w:r>
      <w:r w:rsidR="00755342" w:rsidRPr="0013103A">
        <w:rPr>
          <w:rFonts w:ascii="Times New Roman" w:eastAsia="@MingLiU" w:hAnsi="Times New Roman" w:cs="Times New Roman"/>
          <w:bCs/>
          <w:sz w:val="22"/>
          <w:szCs w:val="22"/>
        </w:rPr>
        <w:t xml:space="preserve"> </w:t>
      </w:r>
    </w:p>
    <w:p w14:paraId="1BAA5E02" w14:textId="18E60892" w:rsidR="0051129B" w:rsidRPr="0013103A" w:rsidRDefault="00934CA9" w:rsidP="00A61653">
      <w:pPr>
        <w:pStyle w:val="NormalWeb"/>
        <w:shd w:val="clear" w:color="auto" w:fill="FFFFFF"/>
        <w:spacing w:after="360" w:afterAutospacing="0"/>
        <w:rPr>
          <w:rFonts w:eastAsia="@MingLiU"/>
          <w:bCs/>
          <w:sz w:val="22"/>
          <w:szCs w:val="22"/>
        </w:rPr>
      </w:pPr>
      <w:r w:rsidRPr="0013103A">
        <w:rPr>
          <w:bCs/>
          <w:sz w:val="22"/>
          <w:szCs w:val="22"/>
        </w:rPr>
        <w:t>2</w:t>
      </w:r>
      <w:r w:rsidR="0051129B" w:rsidRPr="0013103A">
        <w:rPr>
          <w:bCs/>
          <w:sz w:val="22"/>
          <w:szCs w:val="22"/>
        </w:rPr>
        <w:t xml:space="preserve">.Adoption </w:t>
      </w:r>
      <w:hyperlink r:id="rId11" w:history="1">
        <w:r w:rsidR="0051129B" w:rsidRPr="0013103A">
          <w:rPr>
            <w:rStyle w:val="Hyperlink"/>
            <w:bCs/>
            <w:color w:val="auto"/>
            <w:sz w:val="22"/>
            <w:szCs w:val="22"/>
          </w:rPr>
          <w:t>of Ordinance No. 21-08;</w:t>
        </w:r>
      </w:hyperlink>
      <w:r w:rsidR="0051129B" w:rsidRPr="0013103A">
        <w:rPr>
          <w:bCs/>
          <w:sz w:val="22"/>
          <w:szCs w:val="22"/>
        </w:rPr>
        <w:t xml:space="preserve">AN ORDINANCE OF THE CITY COUNCIL OF THE CITY OF MANDEVILLE ADOPTING THE JOB CLASSIFICATION, POSITION DESCRIPTION, AND PAY SCALE FOR THE POSITIONS OF DIRECTOR OF ADMINISTRATION, AND GRANTS AND CONTRACT ADMINISTRATOR, AND PROVIDING FOR OTHER MATTERS IN CONNECTION THEREWITH. </w:t>
      </w:r>
      <w:r w:rsidR="0051129B" w:rsidRPr="0013103A">
        <w:rPr>
          <w:sz w:val="22"/>
          <w:szCs w:val="22"/>
        </w:rPr>
        <w:t xml:space="preserve">A </w:t>
      </w:r>
      <w:r w:rsidR="0051129B" w:rsidRPr="0013103A">
        <w:rPr>
          <w:rFonts w:eastAsia="@MingLiU"/>
          <w:bCs/>
          <w:sz w:val="22"/>
          <w:szCs w:val="22"/>
        </w:rPr>
        <w:t xml:space="preserve">motion was made by </w:t>
      </w:r>
      <w:r w:rsidR="002C56C1" w:rsidRPr="0013103A">
        <w:rPr>
          <w:rFonts w:eastAsia="@MingLiU"/>
          <w:bCs/>
          <w:sz w:val="22"/>
          <w:szCs w:val="22"/>
        </w:rPr>
        <w:t>Mrs. Bush</w:t>
      </w:r>
      <w:r w:rsidR="0051129B" w:rsidRPr="0013103A">
        <w:rPr>
          <w:rFonts w:eastAsia="@MingLiU"/>
          <w:bCs/>
          <w:sz w:val="22"/>
          <w:szCs w:val="22"/>
        </w:rPr>
        <w:t xml:space="preserve"> and seconded</w:t>
      </w:r>
      <w:r w:rsidR="002C56C1" w:rsidRPr="0013103A">
        <w:rPr>
          <w:rFonts w:eastAsia="@MingLiU"/>
          <w:bCs/>
          <w:sz w:val="22"/>
          <w:szCs w:val="22"/>
        </w:rPr>
        <w:t xml:space="preserve"> by Mr. Danielson. Mr. Danielson stated this was introduced two weeks ago and the mayor made a presentation explaining his reorganization plan. The mayor is requesting a deferral until the next meeting. He </w:t>
      </w:r>
      <w:r w:rsidR="002833FE" w:rsidRPr="0013103A">
        <w:rPr>
          <w:rFonts w:eastAsia="@MingLiU"/>
          <w:bCs/>
          <w:sz w:val="22"/>
          <w:szCs w:val="22"/>
        </w:rPr>
        <w:t xml:space="preserve">has </w:t>
      </w:r>
      <w:r w:rsidR="002833FE" w:rsidRPr="0013103A">
        <w:rPr>
          <w:color w:val="333333"/>
          <w:sz w:val="22"/>
          <w:szCs w:val="22"/>
          <w:shd w:val="clear" w:color="auto" w:fill="FFFFFF"/>
        </w:rPr>
        <w:t xml:space="preserve">new questions and concerns about the reorganization plan were brought to his attention by a few residents. Those concerns may require </w:t>
      </w:r>
      <w:r w:rsidR="002833FE" w:rsidRPr="0013103A">
        <w:rPr>
          <w:color w:val="333333"/>
          <w:sz w:val="22"/>
          <w:szCs w:val="22"/>
          <w:shd w:val="clear" w:color="auto" w:fill="FFFFFF"/>
        </w:rPr>
        <w:lastRenderedPageBreak/>
        <w:t xml:space="preserve">the ordinance to be tweaked, although he didn’t say specifically what the concerns are </w:t>
      </w:r>
      <w:proofErr w:type="gramStart"/>
      <w:r w:rsidR="002833FE" w:rsidRPr="0013103A">
        <w:rPr>
          <w:color w:val="333333"/>
          <w:sz w:val="22"/>
          <w:szCs w:val="22"/>
          <w:shd w:val="clear" w:color="auto" w:fill="FFFFFF"/>
        </w:rPr>
        <w:t>nor</w:t>
      </w:r>
      <w:proofErr w:type="gramEnd"/>
      <w:r w:rsidR="002833FE" w:rsidRPr="0013103A">
        <w:rPr>
          <w:color w:val="333333"/>
          <w:sz w:val="22"/>
          <w:szCs w:val="22"/>
          <w:shd w:val="clear" w:color="auto" w:fill="FFFFFF"/>
        </w:rPr>
        <w:t xml:space="preserve"> which residents raised them.</w:t>
      </w:r>
      <w:r w:rsidR="00E86799" w:rsidRPr="0013103A">
        <w:rPr>
          <w:color w:val="333333"/>
          <w:sz w:val="22"/>
          <w:szCs w:val="22"/>
        </w:rPr>
        <w:t xml:space="preserve"> </w:t>
      </w:r>
      <w:r w:rsidR="00DB360D" w:rsidRPr="0013103A">
        <w:rPr>
          <w:color w:val="333333"/>
          <w:sz w:val="22"/>
          <w:szCs w:val="22"/>
        </w:rPr>
        <w:t xml:space="preserve">Mr. Danielson stated the ordinance has to be voted upon within 30 day soft its introduction and a deferral of two weeks would still meet that requirement. </w:t>
      </w:r>
      <w:r w:rsidRPr="0013103A">
        <w:rPr>
          <w:color w:val="333333"/>
          <w:sz w:val="22"/>
          <w:szCs w:val="22"/>
        </w:rPr>
        <w:t xml:space="preserve">Mr. Danielson made a motion to defer for 2 weeks; this was seconded by Mr. Zuckerman. Dr. Kreller does not understand </w:t>
      </w:r>
      <w:r w:rsidR="00E86799" w:rsidRPr="0013103A">
        <w:rPr>
          <w:color w:val="333333"/>
          <w:sz w:val="22"/>
          <w:szCs w:val="22"/>
        </w:rPr>
        <w:t>why the mayor is only now hearing feedback when residents have been</w:t>
      </w:r>
      <w:r w:rsidR="00C736F6" w:rsidRPr="0013103A">
        <w:rPr>
          <w:color w:val="333333"/>
          <w:sz w:val="22"/>
          <w:szCs w:val="22"/>
        </w:rPr>
        <w:t xml:space="preserve"> </w:t>
      </w:r>
      <w:r w:rsidR="00E86799" w:rsidRPr="0013103A">
        <w:rPr>
          <w:color w:val="333333"/>
          <w:sz w:val="22"/>
          <w:szCs w:val="22"/>
        </w:rPr>
        <w:t>constantly contacting him with concerns about the ordinance for weeks.</w:t>
      </w:r>
      <w:r w:rsidRPr="0013103A">
        <w:rPr>
          <w:color w:val="333333"/>
          <w:sz w:val="22"/>
          <w:szCs w:val="22"/>
        </w:rPr>
        <w:t xml:space="preserve"> He stated at their weekly lunch meeting, the mayor was pushing for the approval and is now asking for a deferral. </w:t>
      </w:r>
      <w:r w:rsidR="00864195" w:rsidRPr="0013103A">
        <w:rPr>
          <w:color w:val="333333"/>
          <w:sz w:val="22"/>
          <w:szCs w:val="22"/>
        </w:rPr>
        <w:t xml:space="preserve">Dr. Kreller asked what </w:t>
      </w:r>
      <w:r w:rsidR="00BD39DC" w:rsidRPr="0013103A">
        <w:rPr>
          <w:color w:val="333333"/>
          <w:sz w:val="22"/>
          <w:szCs w:val="22"/>
        </w:rPr>
        <w:t>their concerns are</w:t>
      </w:r>
      <w:r w:rsidR="00864195" w:rsidRPr="0013103A">
        <w:rPr>
          <w:color w:val="333333"/>
          <w:sz w:val="22"/>
          <w:szCs w:val="22"/>
        </w:rPr>
        <w:t xml:space="preserve">. </w:t>
      </w:r>
      <w:r w:rsidRPr="0013103A">
        <w:rPr>
          <w:color w:val="333333"/>
          <w:sz w:val="22"/>
          <w:szCs w:val="22"/>
        </w:rPr>
        <w:t>The mayor</w:t>
      </w:r>
      <w:r w:rsidR="00E86799" w:rsidRPr="0013103A">
        <w:rPr>
          <w:color w:val="333333"/>
          <w:sz w:val="22"/>
          <w:szCs w:val="22"/>
        </w:rPr>
        <w:t xml:space="preserve"> doesn’t know why the constituents waited until the day before the scheduled vote to express their views</w:t>
      </w:r>
      <w:r w:rsidR="00864195" w:rsidRPr="0013103A">
        <w:rPr>
          <w:color w:val="333333"/>
          <w:sz w:val="22"/>
          <w:szCs w:val="22"/>
        </w:rPr>
        <w:t xml:space="preserve">. Again, the mayor is not saying who the constituents are </w:t>
      </w:r>
      <w:proofErr w:type="gramStart"/>
      <w:r w:rsidR="00864195" w:rsidRPr="0013103A">
        <w:rPr>
          <w:color w:val="333333"/>
          <w:sz w:val="22"/>
          <w:szCs w:val="22"/>
        </w:rPr>
        <w:t>nor</w:t>
      </w:r>
      <w:proofErr w:type="gramEnd"/>
      <w:r w:rsidR="00864195" w:rsidRPr="0013103A">
        <w:rPr>
          <w:color w:val="333333"/>
          <w:sz w:val="22"/>
          <w:szCs w:val="22"/>
        </w:rPr>
        <w:t xml:space="preserve"> what concerns they have</w:t>
      </w:r>
      <w:r w:rsidR="00E86799" w:rsidRPr="0013103A">
        <w:rPr>
          <w:color w:val="333333"/>
          <w:sz w:val="22"/>
          <w:szCs w:val="22"/>
        </w:rPr>
        <w:t xml:space="preserve">. </w:t>
      </w:r>
      <w:r w:rsidR="00D80DBE" w:rsidRPr="0013103A">
        <w:rPr>
          <w:color w:val="333333"/>
          <w:sz w:val="22"/>
          <w:szCs w:val="22"/>
        </w:rPr>
        <w:t>Mr. Lyons is opposed to the change. He does not hear anything new from the mayor and wonders why these constituents get more time than others. Mr.</w:t>
      </w:r>
      <w:r w:rsidR="00E86799" w:rsidRPr="0013103A">
        <w:rPr>
          <w:color w:val="333333"/>
          <w:sz w:val="22"/>
          <w:szCs w:val="22"/>
        </w:rPr>
        <w:t xml:space="preserve"> McVicker said the mayor should be able to manage the city without adding more high level administrators and expanding the size of government.</w:t>
      </w:r>
      <w:r w:rsidR="00D80DBE" w:rsidRPr="0013103A">
        <w:rPr>
          <w:color w:val="333333"/>
          <w:sz w:val="22"/>
          <w:szCs w:val="22"/>
        </w:rPr>
        <w:t xml:space="preserve"> He feels this proposal lowers the bar of what we can expect of our mayors in the future. Mrs. Smith feels the</w:t>
      </w:r>
      <w:r w:rsidR="00E86799" w:rsidRPr="0013103A">
        <w:rPr>
          <w:color w:val="333333"/>
          <w:sz w:val="22"/>
          <w:szCs w:val="22"/>
        </w:rPr>
        <w:t xml:space="preserve"> mayor is working hard to create a more effective city government and he deserves the opportunity to do that.</w:t>
      </w:r>
      <w:r w:rsidR="00F8450B" w:rsidRPr="0013103A">
        <w:rPr>
          <w:color w:val="333333"/>
          <w:sz w:val="22"/>
          <w:szCs w:val="22"/>
        </w:rPr>
        <w:t xml:space="preserve"> Former Councilman Pulaski is concerned a new revised ordinance will not give the citizens enough time to review and suggested the council vote this ordinance down and the</w:t>
      </w:r>
      <w:r w:rsidR="00253F58" w:rsidRPr="0013103A">
        <w:rPr>
          <w:color w:val="333333"/>
          <w:sz w:val="22"/>
          <w:szCs w:val="22"/>
        </w:rPr>
        <w:t>n</w:t>
      </w:r>
      <w:r w:rsidR="00F8450B" w:rsidRPr="0013103A">
        <w:rPr>
          <w:color w:val="333333"/>
          <w:sz w:val="22"/>
          <w:szCs w:val="22"/>
        </w:rPr>
        <w:t xml:space="preserve"> the mayor can introduce a new one. The mayor stated he is not sure if he will make changes. If there are significant changes he will ask the council to withdraw the current ordinance and introduce another at the next meeting.</w:t>
      </w:r>
      <w:r w:rsidR="004D034C" w:rsidRPr="0013103A">
        <w:rPr>
          <w:color w:val="333333"/>
          <w:sz w:val="22"/>
          <w:szCs w:val="22"/>
        </w:rPr>
        <w:t xml:space="preserve"> Mr. Danielson explained </w:t>
      </w:r>
      <w:r w:rsidR="00BD39DC" w:rsidRPr="0013103A">
        <w:rPr>
          <w:color w:val="333333"/>
          <w:sz w:val="22"/>
          <w:szCs w:val="22"/>
        </w:rPr>
        <w:t>if the</w:t>
      </w:r>
      <w:r w:rsidR="004D034C" w:rsidRPr="0013103A">
        <w:rPr>
          <w:color w:val="333333"/>
          <w:sz w:val="22"/>
          <w:szCs w:val="22"/>
        </w:rPr>
        <w:t xml:space="preserve"> mayor makes structural changes to the ordinance does that constitute an amendment per the charter. Mrs. Sconzert stated yes that would be an amendment and all amendments to the ordinance must be approved by the mayor. The council cannot make changes the mayor did not agree to.</w:t>
      </w:r>
      <w:r w:rsidR="00587A39" w:rsidRPr="0013103A">
        <w:rPr>
          <w:color w:val="333333"/>
          <w:sz w:val="22"/>
          <w:szCs w:val="22"/>
        </w:rPr>
        <w:t xml:space="preserve"> </w:t>
      </w:r>
      <w:proofErr w:type="gramStart"/>
      <w:r w:rsidR="00587A39" w:rsidRPr="0013103A">
        <w:rPr>
          <w:color w:val="333333"/>
          <w:sz w:val="22"/>
          <w:szCs w:val="22"/>
        </w:rPr>
        <w:t>Mrs.</w:t>
      </w:r>
      <w:proofErr w:type="gramEnd"/>
      <w:r w:rsidR="00587A39" w:rsidRPr="0013103A">
        <w:rPr>
          <w:color w:val="333333"/>
          <w:sz w:val="22"/>
          <w:szCs w:val="22"/>
        </w:rPr>
        <w:t xml:space="preserve">  McGuire stated a lot of people came tonight to speak about this and we have to vote at the next meeting. There will not be enough time for residents to digest if they were not at this meeting or heard about the changes. Some residents may not have the opportunity to speak in two weeks.</w:t>
      </w:r>
      <w:r w:rsidR="002562A3" w:rsidRPr="0013103A">
        <w:rPr>
          <w:color w:val="333333"/>
          <w:sz w:val="22"/>
          <w:szCs w:val="22"/>
        </w:rPr>
        <w:t xml:space="preserve"> The mayor stated if someone is here they can comment but if there are significant changes it will be reintroduced. The mayor stated he will make a new presentation if there are new changes.</w:t>
      </w:r>
      <w:r w:rsidR="0022278E" w:rsidRPr="0013103A">
        <w:rPr>
          <w:color w:val="333333"/>
          <w:sz w:val="22"/>
          <w:szCs w:val="22"/>
        </w:rPr>
        <w:t xml:space="preserve"> Mr. Danielson explained if the mayor comes back with significant changes, this ordinance due to the time restrictions would have to be voted down at the next meeting.</w:t>
      </w:r>
      <w:r w:rsidR="00A61653" w:rsidRPr="0013103A">
        <w:rPr>
          <w:color w:val="333333"/>
          <w:sz w:val="22"/>
          <w:szCs w:val="22"/>
        </w:rPr>
        <w:t xml:space="preserve"> Mrs. McGuire asked then why don’t we vote it down tonight. The mayor said because he is not sure of the changes if any until he speaks with these residents. Mr. Danielson explained if the deferral does not pass then the council will continue with the discussion of the ordinance and vote for an </w:t>
      </w:r>
      <w:r w:rsidR="00BD39DC" w:rsidRPr="0013103A">
        <w:rPr>
          <w:color w:val="333333"/>
          <w:sz w:val="22"/>
          <w:szCs w:val="22"/>
        </w:rPr>
        <w:t>adoption.</w:t>
      </w:r>
      <w:r w:rsidR="00BD39DC" w:rsidRPr="0013103A">
        <w:rPr>
          <w:rFonts w:eastAsia="@MingLiU"/>
          <w:bCs/>
          <w:sz w:val="22"/>
          <w:szCs w:val="22"/>
        </w:rPr>
        <w:t xml:space="preserve"> With</w:t>
      </w:r>
      <w:r w:rsidR="0051129B" w:rsidRPr="0013103A">
        <w:rPr>
          <w:rFonts w:eastAsia="@MingLiU"/>
          <w:bCs/>
          <w:sz w:val="22"/>
          <w:szCs w:val="22"/>
        </w:rPr>
        <w:t xml:space="preserve"> no further questions from the council or the audience a vote was taken and the </w:t>
      </w:r>
      <w:r w:rsidR="00BB1CF1" w:rsidRPr="0013103A">
        <w:rPr>
          <w:rFonts w:eastAsia="@MingLiU"/>
          <w:bCs/>
          <w:sz w:val="22"/>
          <w:szCs w:val="22"/>
        </w:rPr>
        <w:t>deferral passed 4-1 (Zuckerman, McGuire, Danielson, Bush for; Kreller against)</w:t>
      </w:r>
      <w:r w:rsidR="0051129B" w:rsidRPr="0013103A">
        <w:rPr>
          <w:rFonts w:eastAsia="@MingLiU"/>
          <w:bCs/>
          <w:sz w:val="22"/>
          <w:szCs w:val="22"/>
        </w:rPr>
        <w:t xml:space="preserve">. </w:t>
      </w:r>
    </w:p>
    <w:p w14:paraId="7B987A4A" w14:textId="77777777" w:rsidR="000A0BD0" w:rsidRPr="0013103A" w:rsidRDefault="0051129B" w:rsidP="000A0BD0">
      <w:pPr>
        <w:jc w:val="both"/>
        <w:rPr>
          <w:rFonts w:ascii="Times New Roman" w:eastAsia="@MingLiU" w:hAnsi="Times New Roman" w:cs="Times New Roman"/>
          <w:bCs/>
          <w:sz w:val="22"/>
          <w:szCs w:val="22"/>
        </w:rPr>
      </w:pPr>
      <w:r w:rsidRPr="0013103A">
        <w:rPr>
          <w:rFonts w:ascii="Times New Roman" w:hAnsi="Times New Roman" w:cs="Times New Roman"/>
          <w:bCs/>
          <w:iCs/>
          <w:sz w:val="22"/>
          <w:szCs w:val="22"/>
        </w:rPr>
        <w:t xml:space="preserve">3.Adoption of </w:t>
      </w:r>
      <w:hyperlink r:id="rId12" w:history="1">
        <w:r w:rsidRPr="0013103A">
          <w:rPr>
            <w:rStyle w:val="Hyperlink"/>
            <w:rFonts w:ascii="Times New Roman" w:hAnsi="Times New Roman"/>
            <w:bCs/>
            <w:iCs/>
            <w:color w:val="auto"/>
            <w:sz w:val="22"/>
            <w:szCs w:val="22"/>
          </w:rPr>
          <w:t>Ordinance No. 21-09</w:t>
        </w:r>
      </w:hyperlink>
      <w:r w:rsidRPr="0013103A">
        <w:rPr>
          <w:rFonts w:ascii="Times New Roman" w:hAnsi="Times New Roman" w:cs="Times New Roman"/>
          <w:bCs/>
          <w:iCs/>
          <w:sz w:val="22"/>
          <w:szCs w:val="22"/>
        </w:rPr>
        <w:t xml:space="preserve">; AN ORDINANCE OF THE CITY COUNCIL OF THE CITY OF MANDEVILLE TO ACQUIRE A LEASE FOR THE MANDEVILLE DEPARTMENT OF MOTOR VEHICLES OFFICE AND FOR OTHER MATTERS IN CONNECTION THEREWITH. </w:t>
      </w:r>
      <w:r w:rsidRPr="0013103A">
        <w:rPr>
          <w:rFonts w:ascii="Times New Roman" w:hAnsi="Times New Roman" w:cs="Times New Roman"/>
          <w:sz w:val="22"/>
          <w:szCs w:val="22"/>
        </w:rPr>
        <w:t xml:space="preserve">A </w:t>
      </w:r>
      <w:r w:rsidRPr="0013103A">
        <w:rPr>
          <w:rFonts w:ascii="Times New Roman" w:eastAsia="@MingLiU" w:hAnsi="Times New Roman" w:cs="Times New Roman"/>
          <w:bCs/>
          <w:sz w:val="22"/>
          <w:szCs w:val="22"/>
        </w:rPr>
        <w:t xml:space="preserve">motion was made by </w:t>
      </w:r>
      <w:r w:rsidR="00C66A35" w:rsidRPr="0013103A">
        <w:rPr>
          <w:rFonts w:ascii="Times New Roman" w:eastAsia="@MingLiU" w:hAnsi="Times New Roman" w:cs="Times New Roman"/>
          <w:bCs/>
          <w:sz w:val="22"/>
          <w:szCs w:val="22"/>
        </w:rPr>
        <w:t>Mrs. Bush</w:t>
      </w:r>
      <w:r w:rsidRPr="0013103A">
        <w:rPr>
          <w:rFonts w:ascii="Times New Roman" w:eastAsia="@MingLiU" w:hAnsi="Times New Roman" w:cs="Times New Roman"/>
          <w:bCs/>
          <w:sz w:val="22"/>
          <w:szCs w:val="22"/>
        </w:rPr>
        <w:t xml:space="preserve"> and seconded by Mr. </w:t>
      </w:r>
      <w:r w:rsidR="00C66A35" w:rsidRPr="0013103A">
        <w:rPr>
          <w:rFonts w:ascii="Times New Roman" w:eastAsia="@MingLiU" w:hAnsi="Times New Roman" w:cs="Times New Roman"/>
          <w:bCs/>
          <w:sz w:val="22"/>
          <w:szCs w:val="22"/>
        </w:rPr>
        <w:t>Zuckerman</w:t>
      </w:r>
      <w:r w:rsidRPr="0013103A">
        <w:rPr>
          <w:rFonts w:ascii="Times New Roman" w:eastAsia="@MingLiU" w:hAnsi="Times New Roman" w:cs="Times New Roman"/>
          <w:bCs/>
          <w:sz w:val="22"/>
          <w:szCs w:val="22"/>
        </w:rPr>
        <w:t>. Mr. Danielson explained this is t</w:t>
      </w:r>
      <w:r w:rsidR="000A0BD0" w:rsidRPr="0013103A">
        <w:rPr>
          <w:rFonts w:ascii="Times New Roman" w:eastAsia="@MingLiU" w:hAnsi="Times New Roman" w:cs="Times New Roman"/>
          <w:bCs/>
          <w:sz w:val="22"/>
          <w:szCs w:val="22"/>
        </w:rPr>
        <w:t>he renewal of the lease with the DMV.</w:t>
      </w:r>
      <w:r w:rsidRPr="0013103A">
        <w:rPr>
          <w:rFonts w:ascii="Times New Roman" w:eastAsia="@MingLiU" w:hAnsi="Times New Roman" w:cs="Times New Roman"/>
          <w:bCs/>
          <w:sz w:val="22"/>
          <w:szCs w:val="22"/>
        </w:rPr>
        <w:t xml:space="preserve"> With no further questions from the council or the </w:t>
      </w:r>
      <w:r w:rsidR="000A0BD0" w:rsidRPr="0013103A">
        <w:rPr>
          <w:rFonts w:ascii="Times New Roman" w:eastAsia="@MingLiU" w:hAnsi="Times New Roman" w:cs="Times New Roman"/>
          <w:bCs/>
          <w:sz w:val="22"/>
          <w:szCs w:val="22"/>
        </w:rPr>
        <w:t xml:space="preserve">audience a vote was taken and the ordinance unanimously passed 5-0. </w:t>
      </w:r>
    </w:p>
    <w:p w14:paraId="71DC02C1" w14:textId="590DA5A4" w:rsidR="0051129B" w:rsidRPr="0013103A" w:rsidRDefault="0051129B" w:rsidP="00307EFD">
      <w:pPr>
        <w:jc w:val="both"/>
        <w:rPr>
          <w:rFonts w:ascii="Times New Roman" w:eastAsia="@MingLiU" w:hAnsi="Times New Roman" w:cs="Times New Roman"/>
          <w:bCs/>
          <w:sz w:val="22"/>
          <w:szCs w:val="22"/>
        </w:rPr>
      </w:pPr>
    </w:p>
    <w:p w14:paraId="08F35EF5" w14:textId="77777777" w:rsidR="00A25FB0" w:rsidRPr="0013103A" w:rsidRDefault="00A25FB0" w:rsidP="00A25FB0">
      <w:pPr>
        <w:jc w:val="both"/>
        <w:rPr>
          <w:rFonts w:ascii="Times New Roman" w:eastAsia="@MingLiU" w:hAnsi="Times New Roman" w:cs="Times New Roman"/>
          <w:b/>
          <w:bCs/>
          <w:sz w:val="22"/>
          <w:szCs w:val="22"/>
          <w:u w:val="single"/>
        </w:rPr>
      </w:pPr>
      <w:r w:rsidRPr="0013103A">
        <w:rPr>
          <w:rFonts w:ascii="Times New Roman" w:eastAsia="@MingLiU" w:hAnsi="Times New Roman" w:cs="Times New Roman"/>
          <w:b/>
          <w:bCs/>
          <w:sz w:val="22"/>
          <w:szCs w:val="22"/>
          <w:u w:val="single"/>
        </w:rPr>
        <w:t>NEW BUSINESS:</w:t>
      </w:r>
    </w:p>
    <w:p w14:paraId="711B3176" w14:textId="075EE9F1" w:rsidR="00E27911" w:rsidRPr="0013103A" w:rsidRDefault="00E27911" w:rsidP="00E27911">
      <w:pPr>
        <w:rPr>
          <w:rFonts w:ascii="Times New Roman" w:eastAsia="@MingLiU" w:hAnsi="Times New Roman" w:cs="Times New Roman"/>
          <w:bCs/>
          <w:sz w:val="22"/>
          <w:szCs w:val="22"/>
        </w:rPr>
      </w:pPr>
      <w:r w:rsidRPr="0013103A">
        <w:rPr>
          <w:rFonts w:ascii="Times New Roman" w:eastAsia="@MingLiU" w:hAnsi="Times New Roman" w:cs="Times New Roman"/>
          <w:bCs/>
          <w:sz w:val="22"/>
          <w:szCs w:val="22"/>
        </w:rPr>
        <w:t xml:space="preserve">1. Approval of the substantial completion of the </w:t>
      </w:r>
      <w:hyperlink r:id="rId13" w:history="1">
        <w:r w:rsidRPr="0013103A">
          <w:rPr>
            <w:rStyle w:val="Hyperlink"/>
            <w:rFonts w:ascii="Times New Roman" w:eastAsia="@MingLiU" w:hAnsi="Times New Roman"/>
            <w:bCs/>
            <w:color w:val="auto"/>
            <w:sz w:val="22"/>
            <w:szCs w:val="22"/>
          </w:rPr>
          <w:t>Fire District 04 Station 42 Warning Signs</w:t>
        </w:r>
      </w:hyperlink>
      <w:r w:rsidRPr="0013103A">
        <w:rPr>
          <w:rFonts w:ascii="Times New Roman" w:eastAsia="@MingLiU" w:hAnsi="Times New Roman" w:cs="Times New Roman"/>
          <w:bCs/>
          <w:sz w:val="22"/>
          <w:szCs w:val="22"/>
        </w:rPr>
        <w:t xml:space="preserve"> A/E Project No. 2101A02 as of March 19, 2021 in the amount of $28,400.00</w:t>
      </w:r>
      <w:r w:rsidR="00A53975" w:rsidRPr="0013103A">
        <w:rPr>
          <w:rFonts w:ascii="Times New Roman" w:eastAsia="@MingLiU" w:hAnsi="Times New Roman" w:cs="Times New Roman"/>
          <w:bCs/>
          <w:sz w:val="22"/>
          <w:szCs w:val="22"/>
        </w:rPr>
        <w:t>.</w:t>
      </w:r>
      <w:r w:rsidRPr="0013103A">
        <w:rPr>
          <w:rFonts w:ascii="Times New Roman" w:eastAsia="@MingLiU" w:hAnsi="Times New Roman" w:cs="Times New Roman"/>
          <w:bCs/>
          <w:sz w:val="22"/>
          <w:szCs w:val="22"/>
        </w:rPr>
        <w:t xml:space="preserve"> </w:t>
      </w:r>
      <w:r w:rsidRPr="0013103A">
        <w:rPr>
          <w:rFonts w:ascii="Times New Roman" w:hAnsi="Times New Roman" w:cs="Times New Roman"/>
          <w:sz w:val="22"/>
          <w:szCs w:val="22"/>
        </w:rPr>
        <w:t xml:space="preserve">A </w:t>
      </w:r>
      <w:r w:rsidRPr="0013103A">
        <w:rPr>
          <w:rFonts w:ascii="Times New Roman" w:eastAsia="@MingLiU" w:hAnsi="Times New Roman" w:cs="Times New Roman"/>
          <w:bCs/>
          <w:sz w:val="22"/>
          <w:szCs w:val="22"/>
        </w:rPr>
        <w:t xml:space="preserve">motion was made by Mrs. Bush and seconded by </w:t>
      </w:r>
      <w:r w:rsidR="00FF024F" w:rsidRPr="0013103A">
        <w:rPr>
          <w:rFonts w:ascii="Times New Roman" w:eastAsia="@MingLiU" w:hAnsi="Times New Roman" w:cs="Times New Roman"/>
          <w:bCs/>
          <w:sz w:val="22"/>
          <w:szCs w:val="22"/>
        </w:rPr>
        <w:t>Mr. Zuckerman</w:t>
      </w:r>
      <w:r w:rsidRPr="0013103A">
        <w:rPr>
          <w:rFonts w:ascii="Times New Roman" w:eastAsia="@MingLiU" w:hAnsi="Times New Roman" w:cs="Times New Roman"/>
          <w:bCs/>
          <w:sz w:val="22"/>
          <w:szCs w:val="22"/>
        </w:rPr>
        <w:t xml:space="preserve">. Dr. Kreller explained this is for </w:t>
      </w:r>
      <w:r w:rsidR="00FF024F" w:rsidRPr="0013103A">
        <w:rPr>
          <w:rFonts w:ascii="Times New Roman" w:eastAsia="@MingLiU" w:hAnsi="Times New Roman" w:cs="Times New Roman"/>
          <w:bCs/>
          <w:sz w:val="22"/>
          <w:szCs w:val="22"/>
        </w:rPr>
        <w:t>new signals outside the Fire Station on Hwy 22.</w:t>
      </w:r>
      <w:r w:rsidRPr="0013103A">
        <w:rPr>
          <w:rFonts w:ascii="Times New Roman" w:eastAsia="@MingLiU" w:hAnsi="Times New Roman" w:cs="Times New Roman"/>
          <w:bCs/>
          <w:sz w:val="22"/>
          <w:szCs w:val="22"/>
        </w:rPr>
        <w:t xml:space="preserve"> With no further questions from the council or the audience, a vote was taken and the </w:t>
      </w:r>
      <w:r w:rsidR="00FF024F" w:rsidRPr="0013103A">
        <w:rPr>
          <w:rFonts w:ascii="Times New Roman" w:eastAsia="@MingLiU" w:hAnsi="Times New Roman" w:cs="Times New Roman"/>
          <w:bCs/>
          <w:sz w:val="22"/>
          <w:szCs w:val="22"/>
        </w:rPr>
        <w:t>substantial completion</w:t>
      </w:r>
      <w:r w:rsidRPr="0013103A">
        <w:rPr>
          <w:rFonts w:ascii="Times New Roman" w:eastAsia="@MingLiU" w:hAnsi="Times New Roman" w:cs="Times New Roman"/>
          <w:bCs/>
          <w:sz w:val="22"/>
          <w:szCs w:val="22"/>
        </w:rPr>
        <w:t xml:space="preserve"> was </w:t>
      </w:r>
      <w:r w:rsidR="00FF024F" w:rsidRPr="0013103A">
        <w:rPr>
          <w:rFonts w:ascii="Times New Roman" w:eastAsia="@MingLiU" w:hAnsi="Times New Roman" w:cs="Times New Roman"/>
          <w:bCs/>
          <w:sz w:val="22"/>
          <w:szCs w:val="22"/>
        </w:rPr>
        <w:t xml:space="preserve">unanimously </w:t>
      </w:r>
      <w:r w:rsidRPr="0013103A">
        <w:rPr>
          <w:rFonts w:ascii="Times New Roman" w:eastAsia="@MingLiU" w:hAnsi="Times New Roman" w:cs="Times New Roman"/>
          <w:bCs/>
          <w:sz w:val="22"/>
          <w:szCs w:val="22"/>
        </w:rPr>
        <w:t>approved 5-0.</w:t>
      </w:r>
    </w:p>
    <w:p w14:paraId="6A50A8E5" w14:textId="77777777" w:rsidR="00E27911" w:rsidRPr="0013103A" w:rsidRDefault="00E27911" w:rsidP="00E27911">
      <w:pPr>
        <w:rPr>
          <w:rFonts w:ascii="Times New Roman" w:eastAsia="@MingLiU" w:hAnsi="Times New Roman" w:cs="Times New Roman"/>
          <w:bCs/>
          <w:sz w:val="22"/>
          <w:szCs w:val="22"/>
        </w:rPr>
      </w:pPr>
    </w:p>
    <w:p w14:paraId="60501E81" w14:textId="5F417533" w:rsidR="0025340C" w:rsidRPr="0013103A" w:rsidRDefault="00E27911" w:rsidP="00E27911">
      <w:pPr>
        <w:rPr>
          <w:rFonts w:ascii="Times New Roman" w:eastAsia="@MingLiU" w:hAnsi="Times New Roman" w:cs="Times New Roman"/>
          <w:bCs/>
          <w:sz w:val="22"/>
          <w:szCs w:val="22"/>
        </w:rPr>
      </w:pPr>
      <w:r w:rsidRPr="0013103A">
        <w:rPr>
          <w:rFonts w:ascii="Times New Roman" w:eastAsia="@MingLiU" w:hAnsi="Times New Roman" w:cs="Times New Roman"/>
          <w:bCs/>
          <w:sz w:val="22"/>
          <w:szCs w:val="22"/>
        </w:rPr>
        <w:t xml:space="preserve">2. Approval of the substantial completion of </w:t>
      </w:r>
      <w:hyperlink r:id="rId14" w:history="1">
        <w:r w:rsidRPr="0013103A">
          <w:rPr>
            <w:rStyle w:val="Hyperlink"/>
            <w:rFonts w:ascii="Times New Roman" w:eastAsia="@MingLiU" w:hAnsi="Times New Roman"/>
            <w:bCs/>
            <w:color w:val="auto"/>
            <w:sz w:val="22"/>
            <w:szCs w:val="22"/>
          </w:rPr>
          <w:t>TO#3, 2018 Roadway &amp; Drainage Maintenance</w:t>
        </w:r>
      </w:hyperlink>
      <w:r w:rsidRPr="0013103A">
        <w:rPr>
          <w:rFonts w:ascii="Times New Roman" w:eastAsia="@MingLiU" w:hAnsi="Times New Roman" w:cs="Times New Roman"/>
          <w:bCs/>
          <w:sz w:val="22"/>
          <w:szCs w:val="22"/>
        </w:rPr>
        <w:t xml:space="preserve"> Contract A/E Project No. </w:t>
      </w:r>
      <w:r w:rsidR="00BD39DC" w:rsidRPr="0013103A">
        <w:rPr>
          <w:rFonts w:ascii="Times New Roman" w:eastAsia="@MingLiU" w:hAnsi="Times New Roman" w:cs="Times New Roman"/>
          <w:bCs/>
          <w:sz w:val="22"/>
          <w:szCs w:val="22"/>
        </w:rPr>
        <w:t>1801A02 as</w:t>
      </w:r>
      <w:r w:rsidRPr="0013103A">
        <w:rPr>
          <w:rFonts w:ascii="Times New Roman" w:eastAsia="@MingLiU" w:hAnsi="Times New Roman" w:cs="Times New Roman"/>
          <w:bCs/>
          <w:sz w:val="22"/>
          <w:szCs w:val="22"/>
        </w:rPr>
        <w:t xml:space="preserve"> of March 3, 2021 in the amount of $551,936.53</w:t>
      </w:r>
      <w:r w:rsidR="00A53975" w:rsidRPr="0013103A">
        <w:rPr>
          <w:rFonts w:ascii="Times New Roman" w:eastAsia="@MingLiU" w:hAnsi="Times New Roman" w:cs="Times New Roman"/>
          <w:bCs/>
          <w:sz w:val="22"/>
          <w:szCs w:val="22"/>
        </w:rPr>
        <w:t>.</w:t>
      </w:r>
      <w:r w:rsidRPr="0013103A">
        <w:rPr>
          <w:rFonts w:ascii="Times New Roman" w:eastAsia="@MingLiU" w:hAnsi="Times New Roman" w:cs="Times New Roman"/>
          <w:bCs/>
          <w:sz w:val="22"/>
          <w:szCs w:val="22"/>
        </w:rPr>
        <w:t xml:space="preserve"> </w:t>
      </w:r>
      <w:r w:rsidR="0025340C" w:rsidRPr="0013103A">
        <w:rPr>
          <w:rFonts w:ascii="Times New Roman" w:hAnsi="Times New Roman" w:cs="Times New Roman"/>
          <w:sz w:val="22"/>
          <w:szCs w:val="22"/>
        </w:rPr>
        <w:t xml:space="preserve">A </w:t>
      </w:r>
      <w:r w:rsidR="0025340C" w:rsidRPr="0013103A">
        <w:rPr>
          <w:rFonts w:ascii="Times New Roman" w:eastAsia="@MingLiU" w:hAnsi="Times New Roman" w:cs="Times New Roman"/>
          <w:bCs/>
          <w:sz w:val="22"/>
          <w:szCs w:val="22"/>
        </w:rPr>
        <w:t xml:space="preserve">motion was made by Mrs. </w:t>
      </w:r>
      <w:r w:rsidR="00FF024F" w:rsidRPr="0013103A">
        <w:rPr>
          <w:rFonts w:ascii="Times New Roman" w:eastAsia="@MingLiU" w:hAnsi="Times New Roman" w:cs="Times New Roman"/>
          <w:bCs/>
          <w:sz w:val="22"/>
          <w:szCs w:val="22"/>
        </w:rPr>
        <w:t>McGuire</w:t>
      </w:r>
      <w:r w:rsidR="0025340C" w:rsidRPr="0013103A">
        <w:rPr>
          <w:rFonts w:ascii="Times New Roman" w:eastAsia="@MingLiU" w:hAnsi="Times New Roman" w:cs="Times New Roman"/>
          <w:bCs/>
          <w:sz w:val="22"/>
          <w:szCs w:val="22"/>
        </w:rPr>
        <w:t xml:space="preserve"> and seconded by </w:t>
      </w:r>
      <w:r w:rsidR="00FF024F" w:rsidRPr="0013103A">
        <w:rPr>
          <w:rFonts w:ascii="Times New Roman" w:eastAsia="@MingLiU" w:hAnsi="Times New Roman" w:cs="Times New Roman"/>
          <w:bCs/>
          <w:sz w:val="22"/>
          <w:szCs w:val="22"/>
        </w:rPr>
        <w:t>Mr. Zuckerman</w:t>
      </w:r>
      <w:r w:rsidR="0025340C" w:rsidRPr="0013103A">
        <w:rPr>
          <w:rFonts w:ascii="Times New Roman" w:eastAsia="@MingLiU" w:hAnsi="Times New Roman" w:cs="Times New Roman"/>
          <w:bCs/>
          <w:sz w:val="22"/>
          <w:szCs w:val="22"/>
        </w:rPr>
        <w:t xml:space="preserve">. </w:t>
      </w:r>
      <w:r w:rsidR="00FF024F" w:rsidRPr="0013103A">
        <w:rPr>
          <w:rFonts w:ascii="Times New Roman" w:eastAsia="@MingLiU" w:hAnsi="Times New Roman" w:cs="Times New Roman"/>
          <w:bCs/>
          <w:sz w:val="22"/>
          <w:szCs w:val="22"/>
        </w:rPr>
        <w:t>Mr. Danielson</w:t>
      </w:r>
      <w:r w:rsidR="0025340C" w:rsidRPr="0013103A">
        <w:rPr>
          <w:rFonts w:ascii="Times New Roman" w:eastAsia="@MingLiU" w:hAnsi="Times New Roman" w:cs="Times New Roman"/>
          <w:bCs/>
          <w:sz w:val="22"/>
          <w:szCs w:val="22"/>
        </w:rPr>
        <w:t xml:space="preserve"> explained </w:t>
      </w:r>
      <w:r w:rsidR="00E46EAC" w:rsidRPr="0013103A">
        <w:rPr>
          <w:rFonts w:ascii="Times New Roman" w:eastAsia="@MingLiU" w:hAnsi="Times New Roman" w:cs="Times New Roman"/>
          <w:bCs/>
          <w:sz w:val="22"/>
          <w:szCs w:val="22"/>
        </w:rPr>
        <w:t xml:space="preserve">this is </w:t>
      </w:r>
      <w:r w:rsidR="00FF024F" w:rsidRPr="0013103A">
        <w:rPr>
          <w:rFonts w:ascii="Times New Roman" w:eastAsia="@MingLiU" w:hAnsi="Times New Roman" w:cs="Times New Roman"/>
          <w:bCs/>
          <w:sz w:val="22"/>
          <w:szCs w:val="22"/>
        </w:rPr>
        <w:t>the substantial completion for work on Heavens Dr</w:t>
      </w:r>
      <w:r w:rsidR="00357FC7" w:rsidRPr="0013103A">
        <w:rPr>
          <w:rFonts w:ascii="Times New Roman" w:eastAsia="@MingLiU" w:hAnsi="Times New Roman" w:cs="Times New Roman"/>
          <w:bCs/>
          <w:sz w:val="22"/>
          <w:szCs w:val="22"/>
        </w:rPr>
        <w:t>.,</w:t>
      </w:r>
      <w:r w:rsidR="00FF024F" w:rsidRPr="0013103A">
        <w:rPr>
          <w:rFonts w:ascii="Times New Roman" w:eastAsia="@MingLiU" w:hAnsi="Times New Roman" w:cs="Times New Roman"/>
          <w:bCs/>
          <w:sz w:val="22"/>
          <w:szCs w:val="22"/>
        </w:rPr>
        <w:t xml:space="preserve"> the Shadows</w:t>
      </w:r>
      <w:r w:rsidR="00357FC7" w:rsidRPr="0013103A">
        <w:rPr>
          <w:rFonts w:ascii="Times New Roman" w:eastAsia="@MingLiU" w:hAnsi="Times New Roman" w:cs="Times New Roman"/>
          <w:bCs/>
          <w:sz w:val="22"/>
          <w:szCs w:val="22"/>
        </w:rPr>
        <w:t>,</w:t>
      </w:r>
      <w:r w:rsidR="00FF024F" w:rsidRPr="0013103A">
        <w:rPr>
          <w:rFonts w:ascii="Times New Roman" w:eastAsia="@MingLiU" w:hAnsi="Times New Roman" w:cs="Times New Roman"/>
          <w:bCs/>
          <w:sz w:val="22"/>
          <w:szCs w:val="22"/>
        </w:rPr>
        <w:t xml:space="preserve"> and various other drainage and sidewalk repairs.</w:t>
      </w:r>
      <w:r w:rsidR="00AF54B3" w:rsidRPr="0013103A">
        <w:rPr>
          <w:rFonts w:ascii="Times New Roman" w:eastAsia="@MingLiU" w:hAnsi="Times New Roman" w:cs="Times New Roman"/>
          <w:bCs/>
          <w:sz w:val="22"/>
          <w:szCs w:val="22"/>
        </w:rPr>
        <w:t xml:space="preserve"> </w:t>
      </w:r>
      <w:r w:rsidR="0025340C" w:rsidRPr="0013103A">
        <w:rPr>
          <w:rFonts w:ascii="Times New Roman" w:eastAsia="@MingLiU" w:hAnsi="Times New Roman" w:cs="Times New Roman"/>
          <w:bCs/>
          <w:sz w:val="22"/>
          <w:szCs w:val="22"/>
        </w:rPr>
        <w:t xml:space="preserve">With no further questions from the council or the audience, a vote was taken and the </w:t>
      </w:r>
      <w:r w:rsidR="00FF024F" w:rsidRPr="0013103A">
        <w:rPr>
          <w:rFonts w:ascii="Times New Roman" w:eastAsia="@MingLiU" w:hAnsi="Times New Roman" w:cs="Times New Roman"/>
          <w:bCs/>
          <w:sz w:val="22"/>
          <w:szCs w:val="22"/>
        </w:rPr>
        <w:t xml:space="preserve">substantial completion </w:t>
      </w:r>
      <w:r w:rsidR="001A4210" w:rsidRPr="0013103A">
        <w:rPr>
          <w:rFonts w:ascii="Times New Roman" w:eastAsia="@MingLiU" w:hAnsi="Times New Roman" w:cs="Times New Roman"/>
          <w:bCs/>
          <w:sz w:val="22"/>
          <w:szCs w:val="22"/>
        </w:rPr>
        <w:t>was</w:t>
      </w:r>
      <w:r w:rsidR="0025340C" w:rsidRPr="0013103A">
        <w:rPr>
          <w:rFonts w:ascii="Times New Roman" w:eastAsia="@MingLiU" w:hAnsi="Times New Roman" w:cs="Times New Roman"/>
          <w:bCs/>
          <w:sz w:val="22"/>
          <w:szCs w:val="22"/>
        </w:rPr>
        <w:t xml:space="preserve"> </w:t>
      </w:r>
      <w:r w:rsidR="00FF024F" w:rsidRPr="0013103A">
        <w:rPr>
          <w:rFonts w:ascii="Times New Roman" w:eastAsia="@MingLiU" w:hAnsi="Times New Roman" w:cs="Times New Roman"/>
          <w:bCs/>
          <w:sz w:val="22"/>
          <w:szCs w:val="22"/>
        </w:rPr>
        <w:t xml:space="preserve">unanimously </w:t>
      </w:r>
      <w:r w:rsidR="0025340C" w:rsidRPr="0013103A">
        <w:rPr>
          <w:rFonts w:ascii="Times New Roman" w:eastAsia="@MingLiU" w:hAnsi="Times New Roman" w:cs="Times New Roman"/>
          <w:bCs/>
          <w:sz w:val="22"/>
          <w:szCs w:val="22"/>
        </w:rPr>
        <w:t>approved 5-0.</w:t>
      </w:r>
    </w:p>
    <w:p w14:paraId="03560CEE" w14:textId="77777777" w:rsidR="0025340C" w:rsidRPr="0013103A" w:rsidRDefault="0025340C" w:rsidP="0025340C">
      <w:pPr>
        <w:rPr>
          <w:rFonts w:ascii="Times New Roman" w:hAnsi="Times New Roman" w:cs="Times New Roman"/>
          <w:bCs/>
          <w:iCs/>
          <w:sz w:val="22"/>
          <w:szCs w:val="22"/>
        </w:rPr>
      </w:pPr>
    </w:p>
    <w:p w14:paraId="6666D0C7" w14:textId="6D3A1DA3" w:rsidR="001A4210" w:rsidRPr="0013103A" w:rsidRDefault="001A4210" w:rsidP="001A4210">
      <w:pPr>
        <w:rPr>
          <w:rFonts w:ascii="Times New Roman" w:hAnsi="Times New Roman" w:cs="Times New Roman"/>
          <w:sz w:val="22"/>
          <w:szCs w:val="22"/>
        </w:rPr>
      </w:pPr>
      <w:r w:rsidRPr="0013103A">
        <w:rPr>
          <w:rFonts w:ascii="Times New Roman" w:hAnsi="Times New Roman" w:cs="Times New Roman"/>
          <w:sz w:val="22"/>
          <w:szCs w:val="22"/>
        </w:rPr>
        <w:t xml:space="preserve">4. </w:t>
      </w:r>
      <w:r w:rsidR="004934C0" w:rsidRPr="0013103A">
        <w:rPr>
          <w:rFonts w:ascii="Times New Roman" w:hAnsi="Times New Roman" w:cs="Times New Roman"/>
          <w:sz w:val="22"/>
          <w:szCs w:val="22"/>
        </w:rPr>
        <w:t xml:space="preserve">Adoption </w:t>
      </w:r>
      <w:hyperlink r:id="rId15" w:history="1">
        <w:r w:rsidR="004934C0" w:rsidRPr="0013103A">
          <w:rPr>
            <w:rStyle w:val="Hyperlink"/>
            <w:rFonts w:ascii="Times New Roman" w:hAnsi="Times New Roman"/>
            <w:color w:val="auto"/>
            <w:sz w:val="22"/>
            <w:szCs w:val="22"/>
          </w:rPr>
          <w:t>of Resolution No. 21-13;</w:t>
        </w:r>
      </w:hyperlink>
      <w:r w:rsidR="004934C0" w:rsidRPr="0013103A">
        <w:rPr>
          <w:rFonts w:ascii="Times New Roman" w:hAnsi="Times New Roman" w:cs="Times New Roman"/>
          <w:sz w:val="22"/>
          <w:szCs w:val="22"/>
        </w:rPr>
        <w:t xml:space="preserve"> A RESOLUTION OF THE CITY COUNCIL OF THE CITY OF MANDEVILLE PROCLAIMING APRIL 8, 2021 AS MAYORS’ MONARCH PLEDGE DAY TO SUPPORT AND CELEBRATE MONARCH CONSERVATION</w:t>
      </w:r>
      <w:r w:rsidR="00A53975" w:rsidRPr="0013103A">
        <w:rPr>
          <w:rFonts w:ascii="Times New Roman" w:hAnsi="Times New Roman" w:cs="Times New Roman"/>
          <w:sz w:val="22"/>
          <w:szCs w:val="22"/>
        </w:rPr>
        <w:t>.</w:t>
      </w:r>
      <w:r w:rsidR="004934C0" w:rsidRPr="0013103A">
        <w:rPr>
          <w:rFonts w:ascii="Times New Roman" w:hAnsi="Times New Roman" w:cs="Times New Roman"/>
          <w:sz w:val="22"/>
          <w:szCs w:val="22"/>
        </w:rPr>
        <w:t xml:space="preserve"> </w:t>
      </w:r>
      <w:r w:rsidRPr="0013103A">
        <w:rPr>
          <w:rFonts w:ascii="Times New Roman" w:hAnsi="Times New Roman" w:cs="Times New Roman"/>
          <w:sz w:val="22"/>
          <w:szCs w:val="22"/>
        </w:rPr>
        <w:t xml:space="preserve">A </w:t>
      </w:r>
      <w:r w:rsidRPr="0013103A">
        <w:rPr>
          <w:rFonts w:ascii="Times New Roman" w:eastAsia="@MingLiU" w:hAnsi="Times New Roman" w:cs="Times New Roman"/>
          <w:bCs/>
          <w:sz w:val="22"/>
          <w:szCs w:val="22"/>
        </w:rPr>
        <w:t xml:space="preserve">motion was made by </w:t>
      </w:r>
      <w:r w:rsidR="00313B8A" w:rsidRPr="0013103A">
        <w:rPr>
          <w:rFonts w:ascii="Times New Roman" w:eastAsia="@MingLiU" w:hAnsi="Times New Roman" w:cs="Times New Roman"/>
          <w:bCs/>
          <w:sz w:val="22"/>
          <w:szCs w:val="22"/>
        </w:rPr>
        <w:t>Mrs. Bush</w:t>
      </w:r>
      <w:r w:rsidRPr="0013103A">
        <w:rPr>
          <w:rFonts w:ascii="Times New Roman" w:eastAsia="@MingLiU" w:hAnsi="Times New Roman" w:cs="Times New Roman"/>
          <w:bCs/>
          <w:sz w:val="22"/>
          <w:szCs w:val="22"/>
        </w:rPr>
        <w:t xml:space="preserve"> and seconded by Mr. Zuckerman. </w:t>
      </w:r>
      <w:r w:rsidR="00215725" w:rsidRPr="0013103A">
        <w:rPr>
          <w:rFonts w:ascii="Times New Roman" w:eastAsia="@MingLiU" w:hAnsi="Times New Roman" w:cs="Times New Roman"/>
          <w:bCs/>
          <w:sz w:val="22"/>
          <w:szCs w:val="22"/>
        </w:rPr>
        <w:t xml:space="preserve">The mayor explained this is </w:t>
      </w:r>
      <w:r w:rsidR="00313B8A" w:rsidRPr="0013103A">
        <w:rPr>
          <w:rFonts w:ascii="Times New Roman" w:eastAsia="@MingLiU" w:hAnsi="Times New Roman" w:cs="Times New Roman"/>
          <w:bCs/>
          <w:sz w:val="22"/>
          <w:szCs w:val="22"/>
        </w:rPr>
        <w:t xml:space="preserve">in participation of the National Wildlife Federation’s Mayor’s Monarch Pledge. Several pollinator friendly plants will be planted in the city’s butterfly garden in the upcoming week. </w:t>
      </w:r>
      <w:r w:rsidRPr="0013103A">
        <w:rPr>
          <w:rFonts w:ascii="Times New Roman" w:eastAsia="@MingLiU" w:hAnsi="Times New Roman" w:cs="Times New Roman"/>
          <w:bCs/>
          <w:sz w:val="22"/>
          <w:szCs w:val="22"/>
        </w:rPr>
        <w:t xml:space="preserve">With no further questions from the council or the audience, a vote was taken and the resolution was </w:t>
      </w:r>
      <w:r w:rsidR="00313B8A" w:rsidRPr="0013103A">
        <w:rPr>
          <w:rFonts w:ascii="Times New Roman" w:eastAsia="@MingLiU" w:hAnsi="Times New Roman" w:cs="Times New Roman"/>
          <w:bCs/>
          <w:sz w:val="22"/>
          <w:szCs w:val="22"/>
        </w:rPr>
        <w:t>unanimously approved 5-0.</w:t>
      </w:r>
    </w:p>
    <w:p w14:paraId="1164614D" w14:textId="77777777" w:rsidR="001A4210" w:rsidRPr="0013103A" w:rsidRDefault="001A4210" w:rsidP="001A4210">
      <w:pPr>
        <w:rPr>
          <w:rFonts w:ascii="Times New Roman" w:hAnsi="Times New Roman" w:cs="Times New Roman"/>
          <w:sz w:val="22"/>
          <w:szCs w:val="22"/>
        </w:rPr>
      </w:pPr>
    </w:p>
    <w:p w14:paraId="4D1E3C2B" w14:textId="65985D68" w:rsidR="00215725" w:rsidRPr="0013103A" w:rsidRDefault="001A4210" w:rsidP="004934C0">
      <w:pPr>
        <w:rPr>
          <w:rFonts w:ascii="Times New Roman" w:hAnsi="Times New Roman" w:cs="Times New Roman"/>
          <w:sz w:val="22"/>
          <w:szCs w:val="22"/>
        </w:rPr>
      </w:pPr>
      <w:r w:rsidRPr="0013103A">
        <w:rPr>
          <w:rFonts w:ascii="Times New Roman" w:hAnsi="Times New Roman" w:cs="Times New Roman"/>
          <w:sz w:val="22"/>
          <w:szCs w:val="22"/>
        </w:rPr>
        <w:t xml:space="preserve">5. </w:t>
      </w:r>
      <w:r w:rsidR="004934C0" w:rsidRPr="0013103A">
        <w:rPr>
          <w:rFonts w:ascii="Times New Roman" w:hAnsi="Times New Roman" w:cs="Times New Roman"/>
          <w:sz w:val="22"/>
          <w:szCs w:val="22"/>
        </w:rPr>
        <w:t xml:space="preserve">Adoption of </w:t>
      </w:r>
      <w:hyperlink r:id="rId16" w:history="1">
        <w:r w:rsidR="004934C0" w:rsidRPr="0013103A">
          <w:rPr>
            <w:rStyle w:val="Hyperlink"/>
            <w:rFonts w:ascii="Times New Roman" w:hAnsi="Times New Roman"/>
            <w:color w:val="auto"/>
            <w:sz w:val="22"/>
            <w:szCs w:val="22"/>
          </w:rPr>
          <w:t>Resolution No. 21-14</w:t>
        </w:r>
      </w:hyperlink>
      <w:r w:rsidR="004934C0" w:rsidRPr="0013103A">
        <w:rPr>
          <w:rFonts w:ascii="Times New Roman" w:hAnsi="Times New Roman" w:cs="Times New Roman"/>
          <w:sz w:val="22"/>
          <w:szCs w:val="22"/>
        </w:rPr>
        <w:t>; A RESOLUTION OF THE CITY COUNCIL OF THE CITY OF MANDEVILLE CONFIRMING THE CITY ATTORNEY’S APPOINTMENT FOR ASSISTANT</w:t>
      </w:r>
      <w:r w:rsidR="00847AA7">
        <w:rPr>
          <w:rFonts w:ascii="Times New Roman" w:hAnsi="Times New Roman" w:cs="Times New Roman"/>
          <w:sz w:val="22"/>
          <w:szCs w:val="22"/>
        </w:rPr>
        <w:t xml:space="preserve"> </w:t>
      </w:r>
      <w:r w:rsidR="004934C0" w:rsidRPr="0013103A">
        <w:rPr>
          <w:rFonts w:ascii="Times New Roman" w:hAnsi="Times New Roman" w:cs="Times New Roman"/>
          <w:sz w:val="22"/>
          <w:szCs w:val="22"/>
        </w:rPr>
        <w:t>CITY ATTORNEY</w:t>
      </w:r>
      <w:r w:rsidR="00A53975" w:rsidRPr="0013103A">
        <w:rPr>
          <w:rFonts w:ascii="Times New Roman" w:hAnsi="Times New Roman" w:cs="Times New Roman"/>
          <w:sz w:val="22"/>
          <w:szCs w:val="22"/>
        </w:rPr>
        <w:t>.</w:t>
      </w:r>
      <w:r w:rsidR="004934C0" w:rsidRPr="0013103A">
        <w:rPr>
          <w:rFonts w:ascii="Times New Roman" w:hAnsi="Times New Roman" w:cs="Times New Roman"/>
          <w:sz w:val="22"/>
          <w:szCs w:val="22"/>
        </w:rPr>
        <w:t xml:space="preserve"> </w:t>
      </w:r>
      <w:r w:rsidR="00215725" w:rsidRPr="0013103A">
        <w:rPr>
          <w:rFonts w:ascii="Times New Roman" w:hAnsi="Times New Roman" w:cs="Times New Roman"/>
          <w:sz w:val="22"/>
          <w:szCs w:val="22"/>
        </w:rPr>
        <w:t xml:space="preserve">A </w:t>
      </w:r>
      <w:r w:rsidR="00215725" w:rsidRPr="0013103A">
        <w:rPr>
          <w:rFonts w:ascii="Times New Roman" w:eastAsia="@MingLiU" w:hAnsi="Times New Roman" w:cs="Times New Roman"/>
          <w:bCs/>
          <w:sz w:val="22"/>
          <w:szCs w:val="22"/>
        </w:rPr>
        <w:t xml:space="preserve">motion was made by Mrs. </w:t>
      </w:r>
      <w:r w:rsidR="00313B8A" w:rsidRPr="0013103A">
        <w:rPr>
          <w:rFonts w:ascii="Times New Roman" w:eastAsia="@MingLiU" w:hAnsi="Times New Roman" w:cs="Times New Roman"/>
          <w:bCs/>
          <w:sz w:val="22"/>
          <w:szCs w:val="22"/>
        </w:rPr>
        <w:t>McGuire</w:t>
      </w:r>
      <w:r w:rsidR="00215725" w:rsidRPr="0013103A">
        <w:rPr>
          <w:rFonts w:ascii="Times New Roman" w:eastAsia="@MingLiU" w:hAnsi="Times New Roman" w:cs="Times New Roman"/>
          <w:bCs/>
          <w:sz w:val="22"/>
          <w:szCs w:val="22"/>
        </w:rPr>
        <w:t xml:space="preserve"> and seconded by Mr. Zuckerman. </w:t>
      </w:r>
      <w:r w:rsidR="00313B8A" w:rsidRPr="0013103A">
        <w:rPr>
          <w:rFonts w:ascii="Times New Roman" w:eastAsia="@MingLiU" w:hAnsi="Times New Roman" w:cs="Times New Roman"/>
          <w:bCs/>
          <w:sz w:val="22"/>
          <w:szCs w:val="22"/>
        </w:rPr>
        <w:t>Mr. Danielson explained Mrs. Pennison has served as an Assistant City Attorney for the city in the past and worked on the K Construction lawsuit. This is currently pending in the District Court and Mrs. Sconzert feels it is best that Mrs. Pennison continues to work on this case for the city especially since she is still the listed attorney on record.</w:t>
      </w:r>
      <w:r w:rsidR="00215725" w:rsidRPr="0013103A">
        <w:rPr>
          <w:rFonts w:ascii="Times New Roman" w:eastAsia="@MingLiU" w:hAnsi="Times New Roman" w:cs="Times New Roman"/>
          <w:bCs/>
          <w:sz w:val="22"/>
          <w:szCs w:val="22"/>
        </w:rPr>
        <w:t xml:space="preserve"> With no further questions from the council or the audience, a vote was taken and the resolution was </w:t>
      </w:r>
      <w:r w:rsidR="00313B8A" w:rsidRPr="0013103A">
        <w:rPr>
          <w:rFonts w:ascii="Times New Roman" w:eastAsia="@MingLiU" w:hAnsi="Times New Roman" w:cs="Times New Roman"/>
          <w:bCs/>
          <w:sz w:val="22"/>
          <w:szCs w:val="22"/>
        </w:rPr>
        <w:t>unanimously approved 5-0.</w:t>
      </w:r>
    </w:p>
    <w:p w14:paraId="2DB80757" w14:textId="2541170E" w:rsidR="001A4210" w:rsidRPr="0013103A" w:rsidRDefault="001A4210" w:rsidP="001A4210">
      <w:pPr>
        <w:rPr>
          <w:rFonts w:ascii="Times New Roman" w:hAnsi="Times New Roman" w:cs="Times New Roman"/>
          <w:sz w:val="22"/>
          <w:szCs w:val="22"/>
        </w:rPr>
      </w:pPr>
    </w:p>
    <w:p w14:paraId="797259E0" w14:textId="64C53D9C" w:rsidR="004934C0" w:rsidRPr="0013103A" w:rsidRDefault="001A4210" w:rsidP="004934C0">
      <w:pPr>
        <w:rPr>
          <w:rFonts w:ascii="Times New Roman" w:eastAsia="@MingLiU" w:hAnsi="Times New Roman" w:cs="Times New Roman"/>
          <w:bCs/>
          <w:sz w:val="22"/>
          <w:szCs w:val="22"/>
        </w:rPr>
      </w:pPr>
      <w:r w:rsidRPr="0013103A">
        <w:rPr>
          <w:rFonts w:ascii="Times New Roman" w:hAnsi="Times New Roman" w:cs="Times New Roman"/>
          <w:sz w:val="22"/>
          <w:szCs w:val="22"/>
        </w:rPr>
        <w:t xml:space="preserve">6. </w:t>
      </w:r>
      <w:r w:rsidR="004934C0" w:rsidRPr="0013103A">
        <w:rPr>
          <w:rFonts w:ascii="Times New Roman" w:hAnsi="Times New Roman" w:cs="Times New Roman"/>
          <w:bCs/>
          <w:iCs/>
          <w:sz w:val="22"/>
          <w:szCs w:val="22"/>
        </w:rPr>
        <w:t xml:space="preserve">Introduction of </w:t>
      </w:r>
      <w:hyperlink r:id="rId17" w:history="1">
        <w:r w:rsidR="004934C0" w:rsidRPr="0013103A">
          <w:rPr>
            <w:rStyle w:val="Hyperlink"/>
            <w:rFonts w:ascii="Times New Roman" w:hAnsi="Times New Roman"/>
            <w:bCs/>
            <w:iCs/>
            <w:color w:val="auto"/>
            <w:sz w:val="22"/>
            <w:szCs w:val="22"/>
          </w:rPr>
          <w:t>Ordinance No. 21-06</w:t>
        </w:r>
      </w:hyperlink>
      <w:r w:rsidR="004934C0" w:rsidRPr="0013103A">
        <w:rPr>
          <w:rFonts w:ascii="Times New Roman" w:hAnsi="Times New Roman" w:cs="Times New Roman"/>
          <w:bCs/>
          <w:iCs/>
          <w:sz w:val="22"/>
          <w:szCs w:val="22"/>
        </w:rPr>
        <w:t>; AN ORDINANCE OF THE CITY COUNCIL OF THE CITY OF MANDEVILLE</w:t>
      </w:r>
      <w:r w:rsidR="004934C0" w:rsidRPr="0013103A">
        <w:rPr>
          <w:rFonts w:ascii="Times New Roman" w:hAnsi="Times New Roman" w:cs="Times New Roman"/>
          <w:iCs/>
          <w:sz w:val="22"/>
          <w:szCs w:val="22"/>
        </w:rPr>
        <w:t xml:space="preserve"> </w:t>
      </w:r>
      <w:r w:rsidR="004934C0" w:rsidRPr="0013103A">
        <w:rPr>
          <w:rFonts w:ascii="Times New Roman" w:hAnsi="Times New Roman" w:cs="Times New Roman"/>
          <w:bCs/>
          <w:iCs/>
          <w:sz w:val="22"/>
          <w:szCs w:val="22"/>
        </w:rPr>
        <w:t>TO AFFECT THE ANNEXATION OF A PORTION OF GROUND IN SECTION 45, TOWNSHIP 8 SOUTH, RANGE 11 EAST, ST. TAMMANY PARISH, LOUISIANA</w:t>
      </w:r>
      <w:r w:rsidR="004934C0" w:rsidRPr="0013103A">
        <w:rPr>
          <w:rFonts w:ascii="Times New Roman" w:hAnsi="Times New Roman" w:cs="Times New Roman"/>
          <w:sz w:val="22"/>
          <w:szCs w:val="22"/>
        </w:rPr>
        <w:t xml:space="preserve"> </w:t>
      </w:r>
      <w:r w:rsidR="004934C0" w:rsidRPr="0013103A">
        <w:rPr>
          <w:rFonts w:ascii="Times New Roman" w:hAnsi="Times New Roman" w:cs="Times New Roman"/>
          <w:bCs/>
          <w:iCs/>
          <w:sz w:val="22"/>
          <w:szCs w:val="22"/>
        </w:rPr>
        <w:t>ADJACENT TO GOLDEN SHORES SUBDIVISION, SECTION A, SQ 5, LOT 86A, INTO THE CORPORATE LIMITS OF THE CITY OF MANDEVILLE, DESIGNATING THE PROPERTY FOR PURPOSES OF ZONING AS A R-1, SINGLE FAMILY RESIDENTIAL DISTRICT AND PROVIDING FOR OTHER MATTERS IN CONNECTION THEREWITH.</w:t>
      </w:r>
      <w:r w:rsidR="004934C0" w:rsidRPr="0013103A">
        <w:rPr>
          <w:rFonts w:ascii="Times New Roman" w:hAnsi="Times New Roman" w:cs="Times New Roman"/>
          <w:bCs/>
          <w:sz w:val="22"/>
          <w:szCs w:val="22"/>
        </w:rPr>
        <w:t xml:space="preserve"> A motion was made by Mr. Zuckerman</w:t>
      </w:r>
      <w:r w:rsidR="004934C0" w:rsidRPr="0013103A">
        <w:rPr>
          <w:rFonts w:ascii="Times New Roman" w:eastAsia="@MingLiU" w:hAnsi="Times New Roman" w:cs="Times New Roman"/>
          <w:bCs/>
          <w:sz w:val="22"/>
          <w:szCs w:val="22"/>
        </w:rPr>
        <w:t xml:space="preserve">, seconded by Mrs. </w:t>
      </w:r>
      <w:r w:rsidR="00A0729A" w:rsidRPr="0013103A">
        <w:rPr>
          <w:rFonts w:ascii="Times New Roman" w:eastAsia="@MingLiU" w:hAnsi="Times New Roman" w:cs="Times New Roman"/>
          <w:bCs/>
          <w:sz w:val="22"/>
          <w:szCs w:val="22"/>
        </w:rPr>
        <w:t>McGuire.</w:t>
      </w:r>
      <w:r w:rsidR="004934C0" w:rsidRPr="0013103A">
        <w:rPr>
          <w:rFonts w:ascii="Times New Roman" w:eastAsia="@MingLiU" w:hAnsi="Times New Roman" w:cs="Times New Roman"/>
          <w:bCs/>
          <w:sz w:val="22"/>
          <w:szCs w:val="22"/>
        </w:rPr>
        <w:t xml:space="preserve"> Mr. Danielson stated this will be referred to Planning &amp; Zoning.</w:t>
      </w:r>
    </w:p>
    <w:p w14:paraId="67F54AC7" w14:textId="56CFC9ED" w:rsidR="00704134" w:rsidRPr="0013103A" w:rsidRDefault="00704134" w:rsidP="004934C0">
      <w:pPr>
        <w:rPr>
          <w:rFonts w:ascii="Times New Roman" w:eastAsia="@MingLiU" w:hAnsi="Times New Roman" w:cs="Times New Roman"/>
          <w:bCs/>
          <w:sz w:val="22"/>
          <w:szCs w:val="22"/>
        </w:rPr>
      </w:pPr>
    </w:p>
    <w:p w14:paraId="05E32120" w14:textId="35E98213" w:rsidR="004934C0" w:rsidRPr="0013103A" w:rsidRDefault="004934C0" w:rsidP="004934C0">
      <w:pPr>
        <w:rPr>
          <w:rFonts w:ascii="Times New Roman" w:eastAsia="@MingLiU" w:hAnsi="Times New Roman" w:cs="Times New Roman"/>
          <w:bCs/>
          <w:sz w:val="22"/>
          <w:szCs w:val="22"/>
        </w:rPr>
      </w:pPr>
      <w:r w:rsidRPr="0013103A">
        <w:rPr>
          <w:rFonts w:ascii="Times New Roman" w:hAnsi="Times New Roman" w:cs="Times New Roman"/>
          <w:bCs/>
          <w:iCs/>
          <w:sz w:val="22"/>
          <w:szCs w:val="22"/>
        </w:rPr>
        <w:t>7.</w:t>
      </w:r>
      <w:r w:rsidR="003C2EB6" w:rsidRPr="0013103A">
        <w:rPr>
          <w:rFonts w:ascii="Times New Roman" w:hAnsi="Times New Roman" w:cs="Times New Roman"/>
          <w:bCs/>
          <w:iCs/>
          <w:sz w:val="22"/>
          <w:szCs w:val="22"/>
        </w:rPr>
        <w:t xml:space="preserve"> </w:t>
      </w:r>
      <w:r w:rsidRPr="0013103A">
        <w:rPr>
          <w:rFonts w:ascii="Times New Roman" w:hAnsi="Times New Roman" w:cs="Times New Roman"/>
          <w:bCs/>
          <w:iCs/>
          <w:sz w:val="22"/>
          <w:szCs w:val="22"/>
        </w:rPr>
        <w:t xml:space="preserve">Introduction of </w:t>
      </w:r>
      <w:hyperlink r:id="rId18" w:history="1">
        <w:r w:rsidRPr="0013103A">
          <w:rPr>
            <w:rStyle w:val="Hyperlink"/>
            <w:rFonts w:ascii="Times New Roman" w:hAnsi="Times New Roman"/>
            <w:bCs/>
            <w:iCs/>
            <w:color w:val="auto"/>
            <w:sz w:val="22"/>
            <w:szCs w:val="22"/>
          </w:rPr>
          <w:t>Ordinance No. 21-10</w:t>
        </w:r>
      </w:hyperlink>
      <w:r w:rsidRPr="0013103A">
        <w:rPr>
          <w:rFonts w:ascii="Times New Roman" w:hAnsi="Times New Roman" w:cs="Times New Roman"/>
          <w:bCs/>
          <w:iCs/>
          <w:sz w:val="22"/>
          <w:szCs w:val="22"/>
        </w:rPr>
        <w:t>; AN ORDINANCE OF THE CITY COUNCIL OF THE CITY OF MANDEVILLE REVOKING THE DEDICATED PORTION OF MONROE STREET BETWEEN LAMARQUE AND FOY STREETS IN ACCORDANCE WITH THE LEGAL DESCRIPTION AND SURVEY PREPARED BY RANDALL W. BROWN &amp; ASSOCIATES DATED OCTOBER 11, 2019; DECLARING THAT PORTION OF STREET AS SURPLUS AND NO LONGER NEEDED FOR CITY USE; DISPOSING OF THAT PORTION OF STREET AT PUBLIC SALE; AUTHORIZING THE MAYOR TO EXECUTE ALL NECESSARY DOCUMENTS; AND DESIGNATING THE PROPERTY FOR THE PURPOSES OF ZONING R-1 SINGLE FAMILY RESIDENTIAL DISTIRCT, AND PROVIDING FOR OTHER MATERS IN CONNECTION THEREWITH</w:t>
      </w:r>
      <w:r w:rsidR="00A53975" w:rsidRPr="0013103A">
        <w:rPr>
          <w:rFonts w:ascii="Times New Roman" w:hAnsi="Times New Roman" w:cs="Times New Roman"/>
          <w:bCs/>
          <w:iCs/>
          <w:sz w:val="22"/>
          <w:szCs w:val="22"/>
        </w:rPr>
        <w:t>.</w:t>
      </w:r>
      <w:r w:rsidRPr="0013103A">
        <w:rPr>
          <w:rFonts w:ascii="Times New Roman" w:hAnsi="Times New Roman" w:cs="Times New Roman"/>
          <w:bCs/>
          <w:iCs/>
          <w:sz w:val="22"/>
          <w:szCs w:val="22"/>
        </w:rPr>
        <w:t xml:space="preserve"> </w:t>
      </w:r>
      <w:r w:rsidRPr="0013103A">
        <w:rPr>
          <w:rFonts w:ascii="Times New Roman" w:hAnsi="Times New Roman" w:cs="Times New Roman"/>
          <w:bCs/>
          <w:sz w:val="22"/>
          <w:szCs w:val="22"/>
        </w:rPr>
        <w:t>A motion was made by Mr</w:t>
      </w:r>
      <w:r w:rsidR="00D56062" w:rsidRPr="0013103A">
        <w:rPr>
          <w:rFonts w:ascii="Times New Roman" w:hAnsi="Times New Roman" w:cs="Times New Roman"/>
          <w:bCs/>
          <w:sz w:val="22"/>
          <w:szCs w:val="22"/>
        </w:rPr>
        <w:t>s</w:t>
      </w:r>
      <w:r w:rsidRPr="0013103A">
        <w:rPr>
          <w:rFonts w:ascii="Times New Roman" w:hAnsi="Times New Roman" w:cs="Times New Roman"/>
          <w:bCs/>
          <w:sz w:val="22"/>
          <w:szCs w:val="22"/>
        </w:rPr>
        <w:t xml:space="preserve">. </w:t>
      </w:r>
      <w:r w:rsidR="00D56062" w:rsidRPr="0013103A">
        <w:rPr>
          <w:rFonts w:ascii="Times New Roman" w:hAnsi="Times New Roman" w:cs="Times New Roman"/>
          <w:bCs/>
          <w:sz w:val="22"/>
          <w:szCs w:val="22"/>
        </w:rPr>
        <w:t>McGuire,</w:t>
      </w:r>
      <w:r w:rsidRPr="0013103A">
        <w:rPr>
          <w:rFonts w:ascii="Times New Roman" w:eastAsia="@MingLiU" w:hAnsi="Times New Roman" w:cs="Times New Roman"/>
          <w:bCs/>
          <w:sz w:val="22"/>
          <w:szCs w:val="22"/>
        </w:rPr>
        <w:t xml:space="preserve"> seconded by Mrs. Bush. Mr</w:t>
      </w:r>
      <w:r w:rsidR="00D56062" w:rsidRPr="0013103A">
        <w:rPr>
          <w:rFonts w:ascii="Times New Roman" w:eastAsia="@MingLiU" w:hAnsi="Times New Roman" w:cs="Times New Roman"/>
          <w:bCs/>
          <w:sz w:val="22"/>
          <w:szCs w:val="22"/>
        </w:rPr>
        <w:t>s</w:t>
      </w:r>
      <w:r w:rsidRPr="0013103A">
        <w:rPr>
          <w:rFonts w:ascii="Times New Roman" w:eastAsia="@MingLiU" w:hAnsi="Times New Roman" w:cs="Times New Roman"/>
          <w:bCs/>
          <w:sz w:val="22"/>
          <w:szCs w:val="22"/>
        </w:rPr>
        <w:t xml:space="preserve">. </w:t>
      </w:r>
      <w:r w:rsidR="00D56062" w:rsidRPr="0013103A">
        <w:rPr>
          <w:rFonts w:ascii="Times New Roman" w:eastAsia="@MingLiU" w:hAnsi="Times New Roman" w:cs="Times New Roman"/>
          <w:bCs/>
          <w:sz w:val="22"/>
          <w:szCs w:val="22"/>
        </w:rPr>
        <w:t>McGuire explained she is withdrawing the ordinance at the request of the applicant and it will be introduced at a later date.</w:t>
      </w:r>
    </w:p>
    <w:p w14:paraId="37C4A7F3" w14:textId="19CA6DCD" w:rsidR="004934C0" w:rsidRPr="0013103A" w:rsidRDefault="004934C0" w:rsidP="004934C0">
      <w:pPr>
        <w:ind w:right="720"/>
        <w:jc w:val="both"/>
        <w:rPr>
          <w:rFonts w:ascii="Times New Roman" w:hAnsi="Times New Roman" w:cs="Times New Roman"/>
          <w:b/>
          <w:caps/>
          <w:sz w:val="22"/>
          <w:szCs w:val="22"/>
        </w:rPr>
      </w:pPr>
    </w:p>
    <w:p w14:paraId="77735D8E" w14:textId="5F55EF24" w:rsidR="004934C0" w:rsidRPr="0013103A" w:rsidRDefault="004934C0" w:rsidP="004934C0">
      <w:pPr>
        <w:rPr>
          <w:rFonts w:ascii="Times New Roman" w:eastAsia="@MingLiU" w:hAnsi="Times New Roman" w:cs="Times New Roman"/>
          <w:bCs/>
          <w:sz w:val="22"/>
          <w:szCs w:val="22"/>
        </w:rPr>
      </w:pPr>
      <w:r w:rsidRPr="0013103A">
        <w:rPr>
          <w:rFonts w:ascii="Times New Roman" w:hAnsi="Times New Roman" w:cs="Times New Roman"/>
          <w:bCs/>
          <w:iCs/>
          <w:sz w:val="22"/>
          <w:szCs w:val="22"/>
        </w:rPr>
        <w:t>8.</w:t>
      </w:r>
      <w:r w:rsidR="005E1B4F" w:rsidRPr="0013103A">
        <w:rPr>
          <w:rFonts w:ascii="Times New Roman" w:hAnsi="Times New Roman" w:cs="Times New Roman"/>
          <w:bCs/>
          <w:iCs/>
          <w:sz w:val="22"/>
          <w:szCs w:val="22"/>
        </w:rPr>
        <w:t xml:space="preserve"> </w:t>
      </w:r>
      <w:r w:rsidRPr="0013103A">
        <w:rPr>
          <w:rFonts w:ascii="Times New Roman" w:hAnsi="Times New Roman" w:cs="Times New Roman"/>
          <w:bCs/>
          <w:iCs/>
          <w:sz w:val="22"/>
          <w:szCs w:val="22"/>
        </w:rPr>
        <w:t xml:space="preserve">Introduction of </w:t>
      </w:r>
      <w:hyperlink r:id="rId19" w:history="1">
        <w:r w:rsidRPr="0013103A">
          <w:rPr>
            <w:rStyle w:val="Hyperlink"/>
            <w:rFonts w:ascii="Times New Roman" w:hAnsi="Times New Roman"/>
            <w:bCs/>
            <w:iCs/>
            <w:color w:val="auto"/>
            <w:sz w:val="22"/>
            <w:szCs w:val="22"/>
          </w:rPr>
          <w:t>Ordinance No. 21-11</w:t>
        </w:r>
      </w:hyperlink>
      <w:r w:rsidRPr="0013103A">
        <w:rPr>
          <w:rFonts w:ascii="Times New Roman" w:hAnsi="Times New Roman" w:cs="Times New Roman"/>
          <w:bCs/>
          <w:iCs/>
          <w:sz w:val="22"/>
          <w:szCs w:val="22"/>
        </w:rPr>
        <w:t xml:space="preserve">; </w:t>
      </w:r>
      <w:r w:rsidRPr="0013103A">
        <w:rPr>
          <w:rFonts w:ascii="Times New Roman" w:hAnsi="Times New Roman" w:cs="Times New Roman"/>
          <w:caps/>
          <w:sz w:val="22"/>
          <w:szCs w:val="22"/>
        </w:rPr>
        <w:t>AN Ordinance for the City of Mandeville prohibiting extended parking of motor vehicles along a portion of General pershing street, square 46, lying between lafitte street and girod street, for any period of time longer than six (6) hours on all days, INCLUDING HOLIDAYS, establishing penalties for violation thereof and providing for other matters in connection therewith</w:t>
      </w:r>
      <w:r w:rsidR="00A53975" w:rsidRPr="0013103A">
        <w:rPr>
          <w:rFonts w:ascii="Times New Roman" w:hAnsi="Times New Roman" w:cs="Times New Roman"/>
          <w:caps/>
          <w:sz w:val="22"/>
          <w:szCs w:val="22"/>
        </w:rPr>
        <w:t>.</w:t>
      </w:r>
      <w:r w:rsidRPr="0013103A">
        <w:rPr>
          <w:rFonts w:ascii="Times New Roman" w:hAnsi="Times New Roman" w:cs="Times New Roman"/>
          <w:caps/>
          <w:sz w:val="22"/>
          <w:szCs w:val="22"/>
        </w:rPr>
        <w:t xml:space="preserve"> </w:t>
      </w:r>
      <w:r w:rsidRPr="0013103A">
        <w:rPr>
          <w:rFonts w:ascii="Times New Roman" w:hAnsi="Times New Roman" w:cs="Times New Roman"/>
          <w:bCs/>
          <w:sz w:val="22"/>
          <w:szCs w:val="22"/>
        </w:rPr>
        <w:t>A motion was made by Mr. Zuckerman</w:t>
      </w:r>
      <w:r w:rsidRPr="0013103A">
        <w:rPr>
          <w:rFonts w:ascii="Times New Roman" w:eastAsia="@MingLiU" w:hAnsi="Times New Roman" w:cs="Times New Roman"/>
          <w:bCs/>
          <w:sz w:val="22"/>
          <w:szCs w:val="22"/>
        </w:rPr>
        <w:t xml:space="preserve">, seconded by Mrs. </w:t>
      </w:r>
      <w:r w:rsidR="00D56062" w:rsidRPr="0013103A">
        <w:rPr>
          <w:rFonts w:ascii="Times New Roman" w:eastAsia="@MingLiU" w:hAnsi="Times New Roman" w:cs="Times New Roman"/>
          <w:bCs/>
          <w:sz w:val="22"/>
          <w:szCs w:val="22"/>
        </w:rPr>
        <w:t>McGuire</w:t>
      </w:r>
      <w:r w:rsidRPr="0013103A">
        <w:rPr>
          <w:rFonts w:ascii="Times New Roman" w:eastAsia="@MingLiU" w:hAnsi="Times New Roman" w:cs="Times New Roman"/>
          <w:bCs/>
          <w:sz w:val="22"/>
          <w:szCs w:val="22"/>
        </w:rPr>
        <w:t>. Mr. Danielson stated this will be placed on the next agenda.</w:t>
      </w:r>
    </w:p>
    <w:p w14:paraId="5B59FF3F" w14:textId="757A7F52" w:rsidR="004934C0" w:rsidRPr="0013103A" w:rsidRDefault="004934C0" w:rsidP="004934C0">
      <w:pPr>
        <w:rPr>
          <w:rFonts w:ascii="Times New Roman" w:hAnsi="Times New Roman" w:cs="Times New Roman"/>
          <w:b/>
          <w:caps/>
          <w:sz w:val="22"/>
          <w:szCs w:val="22"/>
        </w:rPr>
      </w:pPr>
    </w:p>
    <w:p w14:paraId="186848C7" w14:textId="7EC40EEB" w:rsidR="004934C0" w:rsidRPr="0013103A" w:rsidRDefault="004934C0" w:rsidP="004934C0">
      <w:pPr>
        <w:rPr>
          <w:rFonts w:ascii="Times New Roman" w:eastAsia="@MingLiU" w:hAnsi="Times New Roman" w:cs="Times New Roman"/>
          <w:bCs/>
          <w:sz w:val="22"/>
          <w:szCs w:val="22"/>
        </w:rPr>
      </w:pPr>
      <w:r w:rsidRPr="0013103A">
        <w:rPr>
          <w:rFonts w:ascii="Times New Roman" w:hAnsi="Times New Roman" w:cs="Times New Roman"/>
          <w:bCs/>
          <w:iCs/>
          <w:sz w:val="22"/>
          <w:szCs w:val="22"/>
        </w:rPr>
        <w:t>9.</w:t>
      </w:r>
      <w:r w:rsidR="005E1B4F" w:rsidRPr="0013103A">
        <w:rPr>
          <w:rFonts w:ascii="Times New Roman" w:hAnsi="Times New Roman" w:cs="Times New Roman"/>
          <w:bCs/>
          <w:iCs/>
          <w:sz w:val="22"/>
          <w:szCs w:val="22"/>
        </w:rPr>
        <w:t xml:space="preserve"> </w:t>
      </w:r>
      <w:r w:rsidRPr="0013103A">
        <w:rPr>
          <w:rFonts w:ascii="Times New Roman" w:hAnsi="Times New Roman" w:cs="Times New Roman"/>
          <w:bCs/>
          <w:iCs/>
          <w:sz w:val="22"/>
          <w:szCs w:val="22"/>
        </w:rPr>
        <w:t xml:space="preserve">Introduction of </w:t>
      </w:r>
      <w:hyperlink r:id="rId20" w:history="1">
        <w:r w:rsidRPr="0013103A">
          <w:rPr>
            <w:rStyle w:val="Hyperlink"/>
            <w:rFonts w:ascii="Times New Roman" w:hAnsi="Times New Roman"/>
            <w:bCs/>
            <w:iCs/>
            <w:color w:val="auto"/>
            <w:sz w:val="22"/>
            <w:szCs w:val="22"/>
          </w:rPr>
          <w:t>Ordinance No. 21-12</w:t>
        </w:r>
      </w:hyperlink>
      <w:r w:rsidRPr="0013103A">
        <w:rPr>
          <w:rFonts w:ascii="Times New Roman" w:hAnsi="Times New Roman" w:cs="Times New Roman"/>
          <w:bCs/>
          <w:iCs/>
          <w:sz w:val="22"/>
          <w:szCs w:val="22"/>
        </w:rPr>
        <w:t xml:space="preserve">; </w:t>
      </w:r>
      <w:r w:rsidRPr="0013103A">
        <w:rPr>
          <w:rFonts w:ascii="Times New Roman" w:hAnsi="Times New Roman" w:cs="Times New Roman"/>
          <w:caps/>
          <w:sz w:val="22"/>
          <w:szCs w:val="22"/>
        </w:rPr>
        <w:t>AN Ordinance for the City of Mandeville prohibiting parking of motor vehicles along that portion of christian court located in woodstone subdivision, establishing penalties for violation thereof and providing for other matters in connection therewith</w:t>
      </w:r>
      <w:r w:rsidR="00A53975" w:rsidRPr="0013103A">
        <w:rPr>
          <w:rFonts w:ascii="Times New Roman" w:hAnsi="Times New Roman" w:cs="Times New Roman"/>
          <w:caps/>
          <w:sz w:val="22"/>
          <w:szCs w:val="22"/>
        </w:rPr>
        <w:t>.</w:t>
      </w:r>
      <w:r w:rsidRPr="0013103A">
        <w:rPr>
          <w:rFonts w:ascii="Times New Roman" w:hAnsi="Times New Roman" w:cs="Times New Roman"/>
          <w:b/>
          <w:caps/>
          <w:sz w:val="22"/>
          <w:szCs w:val="22"/>
        </w:rPr>
        <w:t xml:space="preserve"> </w:t>
      </w:r>
      <w:r w:rsidRPr="0013103A">
        <w:rPr>
          <w:rFonts w:ascii="Times New Roman" w:hAnsi="Times New Roman" w:cs="Times New Roman"/>
          <w:bCs/>
          <w:sz w:val="22"/>
          <w:szCs w:val="22"/>
        </w:rPr>
        <w:t>A motion was made by Mr. Zuckerman</w:t>
      </w:r>
      <w:r w:rsidRPr="0013103A">
        <w:rPr>
          <w:rFonts w:ascii="Times New Roman" w:eastAsia="@MingLiU" w:hAnsi="Times New Roman" w:cs="Times New Roman"/>
          <w:bCs/>
          <w:sz w:val="22"/>
          <w:szCs w:val="22"/>
        </w:rPr>
        <w:t>, seconded by Mrs. Bush. Mr. Danielson stated this will be placed on the next agenda.</w:t>
      </w:r>
    </w:p>
    <w:p w14:paraId="365FE8B6" w14:textId="54C804AD" w:rsidR="00F12B42" w:rsidRPr="004736B5" w:rsidRDefault="00F12B42" w:rsidP="00F12B42">
      <w:pPr>
        <w:rPr>
          <w:rFonts w:ascii="Times New Roman" w:hAnsi="Times New Roman" w:cs="Times New Roman"/>
          <w:sz w:val="22"/>
          <w:szCs w:val="22"/>
        </w:rPr>
      </w:pPr>
    </w:p>
    <w:p w14:paraId="27570FEB" w14:textId="6677B994" w:rsidR="00B766A5" w:rsidRPr="004736B5" w:rsidRDefault="00A02C2E" w:rsidP="00C537E6">
      <w:pPr>
        <w:rPr>
          <w:rFonts w:ascii="Times New Roman" w:eastAsia="@MingLiU" w:hAnsi="Times New Roman" w:cs="Times New Roman"/>
          <w:bCs/>
          <w:color w:val="000000"/>
          <w:sz w:val="22"/>
          <w:szCs w:val="22"/>
        </w:rPr>
      </w:pPr>
      <w:r w:rsidRPr="00823767">
        <w:rPr>
          <w:rFonts w:ascii="Times New Roman" w:eastAsia="@MingLiU" w:hAnsi="Times New Roman" w:cs="Times New Roman"/>
          <w:b/>
          <w:bCs/>
          <w:color w:val="000000"/>
          <w:sz w:val="22"/>
          <w:szCs w:val="22"/>
          <w:u w:val="single"/>
        </w:rPr>
        <w:t xml:space="preserve">PUBLIC </w:t>
      </w:r>
      <w:r w:rsidR="00394005" w:rsidRPr="00823767">
        <w:rPr>
          <w:rFonts w:ascii="Times New Roman" w:eastAsia="@MingLiU" w:hAnsi="Times New Roman" w:cs="Times New Roman"/>
          <w:b/>
          <w:bCs/>
          <w:color w:val="000000"/>
          <w:sz w:val="22"/>
          <w:szCs w:val="22"/>
          <w:u w:val="single"/>
        </w:rPr>
        <w:t>COMMENT</w:t>
      </w:r>
      <w:r w:rsidR="00394005" w:rsidRPr="004736B5">
        <w:rPr>
          <w:rFonts w:ascii="Times New Roman" w:eastAsia="@MingLiU" w:hAnsi="Times New Roman" w:cs="Times New Roman"/>
          <w:b/>
          <w:bCs/>
          <w:color w:val="000000"/>
          <w:sz w:val="22"/>
          <w:szCs w:val="22"/>
          <w:u w:val="single"/>
        </w:rPr>
        <w:t>:</w:t>
      </w:r>
      <w:r w:rsidR="00394005" w:rsidRPr="004736B5">
        <w:rPr>
          <w:rFonts w:ascii="Times New Roman" w:eastAsia="@MingLiU" w:hAnsi="Times New Roman" w:cs="Times New Roman"/>
          <w:bCs/>
          <w:color w:val="000000"/>
          <w:sz w:val="22"/>
          <w:szCs w:val="22"/>
        </w:rPr>
        <w:t xml:space="preserve"> </w:t>
      </w:r>
    </w:p>
    <w:p w14:paraId="307E016C" w14:textId="28E53B5D" w:rsidR="0096278B" w:rsidRDefault="00823767" w:rsidP="001E0E85">
      <w:pPr>
        <w:jc w:val="both"/>
        <w:rPr>
          <w:rStyle w:val="textexposedshow"/>
          <w:rFonts w:ascii="Times New Roman" w:hAnsi="Times New Roman" w:cs="Times New Roman"/>
          <w:color w:val="1D2129"/>
          <w:sz w:val="22"/>
          <w:szCs w:val="22"/>
          <w:shd w:val="clear" w:color="auto" w:fill="FFFFFF"/>
        </w:rPr>
      </w:pPr>
      <w:r>
        <w:rPr>
          <w:rStyle w:val="textexposedshow"/>
          <w:rFonts w:ascii="Times New Roman" w:hAnsi="Times New Roman" w:cs="Times New Roman"/>
          <w:color w:val="1D2129"/>
          <w:sz w:val="22"/>
          <w:szCs w:val="22"/>
          <w:shd w:val="clear" w:color="auto" w:fill="FFFFFF"/>
        </w:rPr>
        <w:t>Mr. Runyon discussed the efficiency study he conducted for the city and how it relates to the reorganizational ordinance.</w:t>
      </w:r>
    </w:p>
    <w:p w14:paraId="433E7CB0" w14:textId="77777777" w:rsidR="00823767" w:rsidRPr="004736B5" w:rsidRDefault="00823767" w:rsidP="001E0E85">
      <w:pPr>
        <w:jc w:val="both"/>
        <w:rPr>
          <w:rStyle w:val="textexposedshow"/>
          <w:rFonts w:ascii="Times New Roman" w:hAnsi="Times New Roman" w:cs="Times New Roman"/>
          <w:color w:val="1D2129"/>
          <w:sz w:val="22"/>
          <w:szCs w:val="22"/>
          <w:shd w:val="clear" w:color="auto" w:fill="FFFFFF"/>
        </w:rPr>
      </w:pPr>
    </w:p>
    <w:p w14:paraId="11E49A9E" w14:textId="11974C21" w:rsidR="001D3C87" w:rsidRPr="004736B5" w:rsidRDefault="00830605" w:rsidP="001E0E85">
      <w:pPr>
        <w:jc w:val="both"/>
        <w:rPr>
          <w:rFonts w:ascii="Times New Roman" w:eastAsia="@MingLiU" w:hAnsi="Times New Roman" w:cs="Times New Roman"/>
          <w:b/>
          <w:bCs/>
          <w:color w:val="000000"/>
          <w:sz w:val="22"/>
          <w:szCs w:val="22"/>
          <w:u w:val="single"/>
        </w:rPr>
      </w:pPr>
      <w:r w:rsidRPr="004736B5">
        <w:rPr>
          <w:rFonts w:ascii="Times New Roman" w:eastAsia="@MingLiU" w:hAnsi="Times New Roman" w:cs="Times New Roman"/>
          <w:b/>
          <w:bCs/>
          <w:color w:val="000000"/>
          <w:sz w:val="22"/>
          <w:szCs w:val="22"/>
          <w:u w:val="single"/>
        </w:rPr>
        <w:t>PROJECTS IN</w:t>
      </w:r>
      <w:r w:rsidR="001D3C87" w:rsidRPr="004736B5">
        <w:rPr>
          <w:rFonts w:ascii="Times New Roman" w:eastAsia="@MingLiU" w:hAnsi="Times New Roman" w:cs="Times New Roman"/>
          <w:b/>
          <w:bCs/>
          <w:color w:val="000000"/>
          <w:sz w:val="22"/>
          <w:szCs w:val="22"/>
          <w:u w:val="single"/>
        </w:rPr>
        <w:t xml:space="preserve"> PROGRESS (STATUS REPORT):</w:t>
      </w:r>
      <w:r w:rsidR="0028345B" w:rsidRPr="004736B5">
        <w:rPr>
          <w:rFonts w:ascii="Times New Roman" w:eastAsia="@MingLiU" w:hAnsi="Times New Roman" w:cs="Times New Roman"/>
          <w:b/>
          <w:bCs/>
          <w:color w:val="000000"/>
          <w:sz w:val="22"/>
          <w:szCs w:val="22"/>
          <w:u w:val="single"/>
        </w:rPr>
        <w:t xml:space="preserve"> </w:t>
      </w:r>
    </w:p>
    <w:p w14:paraId="5D1AE94C" w14:textId="77777777" w:rsidR="002F3041" w:rsidRPr="002F3041" w:rsidRDefault="002F3041" w:rsidP="002F3041">
      <w:pPr>
        <w:numPr>
          <w:ilvl w:val="0"/>
          <w:numId w:val="41"/>
        </w:numPr>
        <w:autoSpaceDE w:val="0"/>
        <w:autoSpaceDN w:val="0"/>
        <w:adjustRightInd w:val="0"/>
        <w:rPr>
          <w:rFonts w:ascii="Times New Roman" w:hAnsi="Times New Roman" w:cs="Times New Roman"/>
          <w:color w:val="000000"/>
          <w:sz w:val="23"/>
          <w:szCs w:val="23"/>
        </w:rPr>
      </w:pPr>
      <w:r w:rsidRPr="002F3041">
        <w:rPr>
          <w:rFonts w:ascii="Times New Roman" w:hAnsi="Times New Roman" w:cs="Times New Roman"/>
          <w:b/>
          <w:bCs/>
          <w:color w:val="000000"/>
          <w:sz w:val="23"/>
          <w:szCs w:val="23"/>
        </w:rPr>
        <w:t>1. 2018 Roadway Maintenance Contract-</w:t>
      </w:r>
      <w:r w:rsidRPr="002F3041">
        <w:rPr>
          <w:rFonts w:ascii="Times New Roman" w:hAnsi="Times New Roman" w:cs="Times New Roman"/>
          <w:color w:val="000000"/>
          <w:sz w:val="23"/>
          <w:szCs w:val="23"/>
        </w:rPr>
        <w:t xml:space="preserve">See attached worksheets. </w:t>
      </w:r>
    </w:p>
    <w:p w14:paraId="6C74EE0F" w14:textId="77777777" w:rsidR="002F3041" w:rsidRPr="002F3041" w:rsidRDefault="002F3041" w:rsidP="002F3041">
      <w:pPr>
        <w:numPr>
          <w:ilvl w:val="0"/>
          <w:numId w:val="41"/>
        </w:numPr>
        <w:autoSpaceDE w:val="0"/>
        <w:autoSpaceDN w:val="0"/>
        <w:adjustRightInd w:val="0"/>
        <w:rPr>
          <w:rFonts w:ascii="Times New Roman" w:hAnsi="Times New Roman" w:cs="Times New Roman"/>
          <w:color w:val="000000"/>
          <w:sz w:val="23"/>
          <w:szCs w:val="23"/>
        </w:rPr>
      </w:pPr>
    </w:p>
    <w:p w14:paraId="5CDDB367" w14:textId="77777777" w:rsidR="002F3041" w:rsidRPr="002F3041" w:rsidRDefault="002F3041" w:rsidP="002F3041">
      <w:pPr>
        <w:numPr>
          <w:ilvl w:val="1"/>
          <w:numId w:val="42"/>
        </w:numPr>
        <w:autoSpaceDE w:val="0"/>
        <w:autoSpaceDN w:val="0"/>
        <w:adjustRightInd w:val="0"/>
        <w:spacing w:after="27"/>
        <w:rPr>
          <w:rFonts w:ascii="Times New Roman" w:hAnsi="Times New Roman" w:cs="Times New Roman"/>
          <w:color w:val="000000"/>
          <w:sz w:val="23"/>
          <w:szCs w:val="23"/>
        </w:rPr>
      </w:pPr>
      <w:r w:rsidRPr="002F3041">
        <w:rPr>
          <w:rFonts w:ascii="Times New Roman" w:hAnsi="Times New Roman" w:cs="Times New Roman"/>
          <w:b/>
          <w:bCs/>
          <w:color w:val="000000"/>
          <w:sz w:val="23"/>
          <w:szCs w:val="23"/>
        </w:rPr>
        <w:t xml:space="preserve">2. Bayou Castine Seawall Repair </w:t>
      </w:r>
      <w:r w:rsidRPr="002F3041">
        <w:rPr>
          <w:rFonts w:ascii="Times New Roman" w:hAnsi="Times New Roman" w:cs="Times New Roman"/>
          <w:color w:val="000000"/>
          <w:sz w:val="23"/>
          <w:szCs w:val="23"/>
        </w:rPr>
        <w:t xml:space="preserve">a. Walk through held today. </w:t>
      </w:r>
    </w:p>
    <w:p w14:paraId="40385D4B" w14:textId="77777777" w:rsidR="002F3041" w:rsidRPr="002F3041" w:rsidRDefault="002F3041" w:rsidP="002F3041">
      <w:pPr>
        <w:numPr>
          <w:ilvl w:val="1"/>
          <w:numId w:val="42"/>
        </w:numPr>
        <w:autoSpaceDE w:val="0"/>
        <w:autoSpaceDN w:val="0"/>
        <w:adjustRightInd w:val="0"/>
        <w:rPr>
          <w:rFonts w:ascii="Times New Roman" w:hAnsi="Times New Roman" w:cs="Times New Roman"/>
          <w:color w:val="000000"/>
          <w:sz w:val="23"/>
          <w:szCs w:val="23"/>
        </w:rPr>
      </w:pPr>
      <w:r w:rsidRPr="002F3041">
        <w:rPr>
          <w:rFonts w:ascii="Times New Roman" w:hAnsi="Times New Roman" w:cs="Times New Roman"/>
          <w:color w:val="000000"/>
          <w:sz w:val="23"/>
          <w:szCs w:val="23"/>
        </w:rPr>
        <w:t xml:space="preserve">b. Contractor to address punch list items. </w:t>
      </w:r>
    </w:p>
    <w:p w14:paraId="4D5FEF25" w14:textId="77777777" w:rsidR="002F3041" w:rsidRPr="002F3041" w:rsidRDefault="002F3041" w:rsidP="002F3041">
      <w:pPr>
        <w:numPr>
          <w:ilvl w:val="1"/>
          <w:numId w:val="42"/>
        </w:numPr>
        <w:autoSpaceDE w:val="0"/>
        <w:autoSpaceDN w:val="0"/>
        <w:adjustRightInd w:val="0"/>
        <w:rPr>
          <w:rFonts w:ascii="Times New Roman" w:hAnsi="Times New Roman" w:cs="Times New Roman"/>
          <w:color w:val="000000"/>
          <w:sz w:val="23"/>
          <w:szCs w:val="23"/>
        </w:rPr>
      </w:pPr>
    </w:p>
    <w:p w14:paraId="123EE02C" w14:textId="77777777" w:rsidR="002F3041" w:rsidRPr="002F3041" w:rsidRDefault="002F3041" w:rsidP="002F3041">
      <w:pPr>
        <w:numPr>
          <w:ilvl w:val="1"/>
          <w:numId w:val="43"/>
        </w:numPr>
        <w:autoSpaceDE w:val="0"/>
        <w:autoSpaceDN w:val="0"/>
        <w:adjustRightInd w:val="0"/>
        <w:rPr>
          <w:rFonts w:ascii="Times New Roman" w:hAnsi="Times New Roman" w:cs="Times New Roman"/>
          <w:color w:val="000000"/>
          <w:sz w:val="23"/>
          <w:szCs w:val="23"/>
        </w:rPr>
      </w:pPr>
      <w:r w:rsidRPr="002F3041">
        <w:rPr>
          <w:rFonts w:ascii="Times New Roman" w:hAnsi="Times New Roman" w:cs="Times New Roman"/>
          <w:b/>
          <w:bCs/>
          <w:color w:val="000000"/>
          <w:sz w:val="23"/>
          <w:szCs w:val="23"/>
        </w:rPr>
        <w:t xml:space="preserve">3. FD4 Station 42 Warning Signs </w:t>
      </w:r>
      <w:r w:rsidRPr="002F3041">
        <w:rPr>
          <w:rFonts w:ascii="Times New Roman" w:hAnsi="Times New Roman" w:cs="Times New Roman"/>
          <w:color w:val="000000"/>
          <w:sz w:val="23"/>
          <w:szCs w:val="23"/>
        </w:rPr>
        <w:t xml:space="preserve">a. Awaiting certificate of clear lien. </w:t>
      </w:r>
    </w:p>
    <w:p w14:paraId="30CC33D4" w14:textId="77777777" w:rsidR="002F3041" w:rsidRPr="002F3041" w:rsidRDefault="002F3041" w:rsidP="002F3041">
      <w:pPr>
        <w:numPr>
          <w:ilvl w:val="0"/>
          <w:numId w:val="41"/>
        </w:numPr>
        <w:autoSpaceDE w:val="0"/>
        <w:autoSpaceDN w:val="0"/>
        <w:adjustRightInd w:val="0"/>
        <w:rPr>
          <w:rFonts w:ascii="Times New Roman" w:hAnsi="Times New Roman" w:cs="Times New Roman"/>
          <w:color w:val="000000"/>
          <w:sz w:val="23"/>
          <w:szCs w:val="23"/>
        </w:rPr>
      </w:pPr>
    </w:p>
    <w:p w14:paraId="24ED1992" w14:textId="77777777" w:rsidR="002F3041" w:rsidRPr="002F3041" w:rsidRDefault="002F3041" w:rsidP="002F3041">
      <w:pPr>
        <w:numPr>
          <w:ilvl w:val="1"/>
          <w:numId w:val="44"/>
        </w:numPr>
        <w:autoSpaceDE w:val="0"/>
        <w:autoSpaceDN w:val="0"/>
        <w:adjustRightInd w:val="0"/>
        <w:spacing w:after="27"/>
        <w:rPr>
          <w:rFonts w:ascii="Times New Roman" w:hAnsi="Times New Roman" w:cs="Times New Roman"/>
          <w:color w:val="000000"/>
          <w:sz w:val="23"/>
          <w:szCs w:val="23"/>
        </w:rPr>
      </w:pPr>
      <w:r w:rsidRPr="002F3041">
        <w:rPr>
          <w:rFonts w:ascii="Times New Roman" w:hAnsi="Times New Roman" w:cs="Times New Roman"/>
          <w:b/>
          <w:bCs/>
          <w:color w:val="000000"/>
          <w:sz w:val="23"/>
          <w:szCs w:val="23"/>
        </w:rPr>
        <w:t xml:space="preserve">4. Lift Stations 12 &amp; 24 - </w:t>
      </w:r>
      <w:r w:rsidRPr="002F3041">
        <w:rPr>
          <w:rFonts w:ascii="Times New Roman" w:hAnsi="Times New Roman" w:cs="Times New Roman"/>
          <w:color w:val="000000"/>
          <w:sz w:val="23"/>
          <w:szCs w:val="23"/>
        </w:rPr>
        <w:t xml:space="preserve">Awarded. a. Subterranean Construction, LLC @ $588,230.00 </w:t>
      </w:r>
    </w:p>
    <w:p w14:paraId="36FAA971" w14:textId="77777777" w:rsidR="002F3041" w:rsidRPr="002F3041" w:rsidRDefault="002F3041" w:rsidP="002F3041">
      <w:pPr>
        <w:numPr>
          <w:ilvl w:val="1"/>
          <w:numId w:val="44"/>
        </w:numPr>
        <w:autoSpaceDE w:val="0"/>
        <w:autoSpaceDN w:val="0"/>
        <w:adjustRightInd w:val="0"/>
        <w:spacing w:after="27"/>
        <w:rPr>
          <w:rFonts w:ascii="Times New Roman" w:hAnsi="Times New Roman" w:cs="Times New Roman"/>
          <w:color w:val="000000"/>
          <w:sz w:val="23"/>
          <w:szCs w:val="23"/>
        </w:rPr>
      </w:pPr>
      <w:r w:rsidRPr="002F3041">
        <w:rPr>
          <w:rFonts w:ascii="Times New Roman" w:hAnsi="Times New Roman" w:cs="Times New Roman"/>
          <w:color w:val="000000"/>
          <w:sz w:val="23"/>
          <w:szCs w:val="23"/>
        </w:rPr>
        <w:t xml:space="preserve">b. Notice to Proceed, 10/01/20. </w:t>
      </w:r>
    </w:p>
    <w:p w14:paraId="49431EC1" w14:textId="77777777" w:rsidR="002F3041" w:rsidRPr="002F3041" w:rsidRDefault="002F3041" w:rsidP="002F3041">
      <w:pPr>
        <w:numPr>
          <w:ilvl w:val="1"/>
          <w:numId w:val="44"/>
        </w:numPr>
        <w:autoSpaceDE w:val="0"/>
        <w:autoSpaceDN w:val="0"/>
        <w:adjustRightInd w:val="0"/>
        <w:spacing w:after="27"/>
        <w:rPr>
          <w:rFonts w:ascii="Times New Roman" w:hAnsi="Times New Roman" w:cs="Times New Roman"/>
          <w:color w:val="000000"/>
          <w:sz w:val="23"/>
          <w:szCs w:val="23"/>
        </w:rPr>
      </w:pPr>
      <w:r w:rsidRPr="002F3041">
        <w:rPr>
          <w:rFonts w:ascii="Times New Roman" w:hAnsi="Times New Roman" w:cs="Times New Roman"/>
          <w:color w:val="000000"/>
          <w:sz w:val="23"/>
          <w:szCs w:val="23"/>
        </w:rPr>
        <w:t xml:space="preserve">c. LS 24 (Starbucks), Pavement remediation 100% complete. </w:t>
      </w:r>
    </w:p>
    <w:p w14:paraId="2EFFAFA0" w14:textId="77777777" w:rsidR="002F3041" w:rsidRPr="002F3041" w:rsidRDefault="002F3041" w:rsidP="002F3041">
      <w:pPr>
        <w:numPr>
          <w:ilvl w:val="1"/>
          <w:numId w:val="44"/>
        </w:numPr>
        <w:autoSpaceDE w:val="0"/>
        <w:autoSpaceDN w:val="0"/>
        <w:adjustRightInd w:val="0"/>
        <w:rPr>
          <w:rFonts w:ascii="Times New Roman" w:hAnsi="Times New Roman" w:cs="Times New Roman"/>
          <w:color w:val="000000"/>
          <w:sz w:val="23"/>
          <w:szCs w:val="23"/>
        </w:rPr>
      </w:pPr>
      <w:r w:rsidRPr="002F3041">
        <w:rPr>
          <w:rFonts w:ascii="Times New Roman" w:hAnsi="Times New Roman" w:cs="Times New Roman"/>
          <w:color w:val="000000"/>
          <w:sz w:val="23"/>
          <w:szCs w:val="23"/>
        </w:rPr>
        <w:t xml:space="preserve">d. LS 12 (Shell Station), Control panel installed, awaiting Cleco to energize. </w:t>
      </w:r>
    </w:p>
    <w:p w14:paraId="290BF819" w14:textId="77777777" w:rsidR="002F3041" w:rsidRPr="002F3041" w:rsidRDefault="002F3041" w:rsidP="002F3041">
      <w:pPr>
        <w:numPr>
          <w:ilvl w:val="0"/>
          <w:numId w:val="41"/>
        </w:numPr>
        <w:autoSpaceDE w:val="0"/>
        <w:autoSpaceDN w:val="0"/>
        <w:adjustRightInd w:val="0"/>
        <w:rPr>
          <w:rFonts w:ascii="Times New Roman" w:hAnsi="Times New Roman" w:cs="Times New Roman"/>
          <w:color w:val="000000"/>
          <w:sz w:val="23"/>
          <w:szCs w:val="23"/>
        </w:rPr>
      </w:pPr>
    </w:p>
    <w:p w14:paraId="4B39914D" w14:textId="77777777" w:rsidR="002F3041" w:rsidRPr="002F3041" w:rsidRDefault="002F3041" w:rsidP="002F3041">
      <w:pPr>
        <w:numPr>
          <w:ilvl w:val="1"/>
          <w:numId w:val="45"/>
        </w:numPr>
        <w:autoSpaceDE w:val="0"/>
        <w:autoSpaceDN w:val="0"/>
        <w:adjustRightInd w:val="0"/>
        <w:rPr>
          <w:rFonts w:ascii="Times New Roman" w:hAnsi="Times New Roman" w:cs="Times New Roman"/>
          <w:color w:val="000000"/>
          <w:sz w:val="23"/>
          <w:szCs w:val="23"/>
        </w:rPr>
      </w:pPr>
      <w:r w:rsidRPr="002F3041">
        <w:rPr>
          <w:rFonts w:ascii="Times New Roman" w:hAnsi="Times New Roman" w:cs="Times New Roman"/>
          <w:b/>
          <w:bCs/>
          <w:color w:val="000000"/>
          <w:sz w:val="23"/>
          <w:szCs w:val="23"/>
        </w:rPr>
        <w:t xml:space="preserve">5. Effluent Pump Modifications </w:t>
      </w:r>
      <w:r w:rsidRPr="002F3041">
        <w:rPr>
          <w:rFonts w:ascii="Times New Roman" w:hAnsi="Times New Roman" w:cs="Times New Roman"/>
          <w:color w:val="000000"/>
          <w:sz w:val="23"/>
          <w:szCs w:val="23"/>
        </w:rPr>
        <w:t xml:space="preserve">a. DNA Underground LLC, Contractor; $176,700 </w:t>
      </w:r>
    </w:p>
    <w:p w14:paraId="7A8815FA" w14:textId="77777777" w:rsidR="002F3041" w:rsidRPr="002F3041" w:rsidRDefault="002F3041" w:rsidP="002F3041">
      <w:pPr>
        <w:numPr>
          <w:ilvl w:val="1"/>
          <w:numId w:val="45"/>
        </w:numPr>
        <w:autoSpaceDE w:val="0"/>
        <w:autoSpaceDN w:val="0"/>
        <w:adjustRightInd w:val="0"/>
        <w:rPr>
          <w:rFonts w:ascii="Times New Roman" w:hAnsi="Times New Roman" w:cs="Times New Roman"/>
          <w:color w:val="000000"/>
          <w:sz w:val="23"/>
          <w:szCs w:val="23"/>
        </w:rPr>
      </w:pPr>
      <w:r w:rsidRPr="002F3041">
        <w:rPr>
          <w:rFonts w:ascii="Times New Roman" w:hAnsi="Times New Roman" w:cs="Times New Roman"/>
          <w:color w:val="000000"/>
          <w:sz w:val="23"/>
          <w:szCs w:val="23"/>
        </w:rPr>
        <w:t>b. Pre-construction meeting held March 31</w:t>
      </w:r>
      <w:r w:rsidRPr="002F3041">
        <w:rPr>
          <w:rFonts w:ascii="Times New Roman" w:hAnsi="Times New Roman" w:cs="Times New Roman"/>
          <w:color w:val="000000"/>
          <w:sz w:val="16"/>
          <w:szCs w:val="16"/>
        </w:rPr>
        <w:t>st</w:t>
      </w:r>
      <w:r w:rsidRPr="002F3041">
        <w:rPr>
          <w:rFonts w:ascii="Times New Roman" w:hAnsi="Times New Roman" w:cs="Times New Roman"/>
          <w:color w:val="000000"/>
          <w:sz w:val="23"/>
          <w:szCs w:val="23"/>
        </w:rPr>
        <w:t xml:space="preserve">. </w:t>
      </w:r>
    </w:p>
    <w:p w14:paraId="51C0244F" w14:textId="77777777" w:rsidR="002F3041" w:rsidRPr="002F3041" w:rsidRDefault="002F3041" w:rsidP="002F3041">
      <w:pPr>
        <w:numPr>
          <w:ilvl w:val="1"/>
          <w:numId w:val="45"/>
        </w:numPr>
        <w:autoSpaceDE w:val="0"/>
        <w:autoSpaceDN w:val="0"/>
        <w:adjustRightInd w:val="0"/>
        <w:rPr>
          <w:rFonts w:ascii="Times New Roman" w:hAnsi="Times New Roman" w:cs="Times New Roman"/>
          <w:color w:val="000000"/>
          <w:sz w:val="23"/>
          <w:szCs w:val="23"/>
        </w:rPr>
      </w:pPr>
      <w:r w:rsidRPr="002F3041">
        <w:rPr>
          <w:rFonts w:ascii="Times New Roman" w:hAnsi="Times New Roman" w:cs="Times New Roman"/>
          <w:color w:val="000000"/>
          <w:sz w:val="23"/>
          <w:szCs w:val="23"/>
        </w:rPr>
        <w:t>c. Notice to Proceed was issued April 5</w:t>
      </w:r>
      <w:r w:rsidRPr="002F3041">
        <w:rPr>
          <w:rFonts w:ascii="Times New Roman" w:hAnsi="Times New Roman" w:cs="Times New Roman"/>
          <w:color w:val="000000"/>
          <w:sz w:val="16"/>
          <w:szCs w:val="16"/>
        </w:rPr>
        <w:t>th</w:t>
      </w:r>
      <w:r w:rsidRPr="002F3041">
        <w:rPr>
          <w:rFonts w:ascii="Times New Roman" w:hAnsi="Times New Roman" w:cs="Times New Roman"/>
          <w:color w:val="000000"/>
          <w:sz w:val="23"/>
          <w:szCs w:val="23"/>
        </w:rPr>
        <w:t xml:space="preserve">; Contract time: 180 days </w:t>
      </w:r>
    </w:p>
    <w:p w14:paraId="06FC8D87" w14:textId="77777777" w:rsidR="002F3041" w:rsidRPr="002F3041" w:rsidRDefault="002F3041" w:rsidP="002F3041">
      <w:pPr>
        <w:numPr>
          <w:ilvl w:val="0"/>
          <w:numId w:val="41"/>
        </w:numPr>
        <w:autoSpaceDE w:val="0"/>
        <w:autoSpaceDN w:val="0"/>
        <w:adjustRightInd w:val="0"/>
        <w:rPr>
          <w:rFonts w:ascii="Times New Roman" w:hAnsi="Times New Roman" w:cs="Times New Roman"/>
          <w:color w:val="000000"/>
          <w:sz w:val="23"/>
          <w:szCs w:val="23"/>
        </w:rPr>
      </w:pPr>
    </w:p>
    <w:p w14:paraId="1FE99D25" w14:textId="77777777" w:rsidR="002F3041" w:rsidRDefault="002F3041" w:rsidP="002F3041">
      <w:pPr>
        <w:numPr>
          <w:ilvl w:val="1"/>
          <w:numId w:val="46"/>
        </w:numPr>
        <w:autoSpaceDE w:val="0"/>
        <w:autoSpaceDN w:val="0"/>
        <w:adjustRightInd w:val="0"/>
        <w:rPr>
          <w:rFonts w:ascii="Times New Roman" w:hAnsi="Times New Roman" w:cs="Times New Roman"/>
          <w:color w:val="000000"/>
          <w:sz w:val="23"/>
          <w:szCs w:val="23"/>
        </w:rPr>
      </w:pPr>
      <w:r w:rsidRPr="002F3041">
        <w:rPr>
          <w:rFonts w:ascii="Times New Roman" w:hAnsi="Times New Roman" w:cs="Times New Roman"/>
          <w:b/>
          <w:bCs/>
          <w:color w:val="000000"/>
          <w:sz w:val="23"/>
          <w:szCs w:val="23"/>
        </w:rPr>
        <w:t xml:space="preserve">6. Sunset Point Restrooms </w:t>
      </w:r>
      <w:r w:rsidRPr="002F3041">
        <w:rPr>
          <w:rFonts w:ascii="Times New Roman" w:hAnsi="Times New Roman" w:cs="Times New Roman"/>
          <w:color w:val="000000"/>
          <w:sz w:val="23"/>
          <w:szCs w:val="23"/>
        </w:rPr>
        <w:t>a. Bids to be received in early Ma</w:t>
      </w:r>
      <w:r>
        <w:rPr>
          <w:rFonts w:ascii="Times New Roman" w:hAnsi="Times New Roman" w:cs="Times New Roman"/>
          <w:color w:val="000000"/>
          <w:sz w:val="23"/>
          <w:szCs w:val="23"/>
        </w:rPr>
        <w:t>y</w:t>
      </w:r>
    </w:p>
    <w:p w14:paraId="21CE2EDD" w14:textId="648F5936" w:rsidR="002F3041" w:rsidRPr="002F3041" w:rsidRDefault="002F3041" w:rsidP="002F3041">
      <w:pPr>
        <w:numPr>
          <w:ilvl w:val="1"/>
          <w:numId w:val="46"/>
        </w:num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 Splash Pad Trailhead </w:t>
      </w:r>
      <w:r w:rsidRPr="002F3041">
        <w:rPr>
          <w:rFonts w:ascii="Times New Roman" w:hAnsi="Times New Roman" w:cs="Times New Roman"/>
          <w:bCs/>
          <w:color w:val="000000"/>
          <w:sz w:val="23"/>
          <w:szCs w:val="23"/>
        </w:rPr>
        <w:t>a. Bids to be received in early May</w:t>
      </w:r>
      <w:r w:rsidRPr="002F3041">
        <w:rPr>
          <w:rFonts w:ascii="Times New Roman" w:hAnsi="Times New Roman" w:cs="Times New Roman"/>
          <w:color w:val="000000"/>
          <w:sz w:val="23"/>
          <w:szCs w:val="23"/>
        </w:rPr>
        <w:t xml:space="preserve"> </w:t>
      </w:r>
    </w:p>
    <w:p w14:paraId="7DE89E50" w14:textId="77777777" w:rsidR="002F3041" w:rsidRPr="002F3041" w:rsidRDefault="002F3041" w:rsidP="002F3041">
      <w:pPr>
        <w:numPr>
          <w:ilvl w:val="1"/>
          <w:numId w:val="46"/>
        </w:numPr>
        <w:autoSpaceDE w:val="0"/>
        <w:autoSpaceDN w:val="0"/>
        <w:adjustRightInd w:val="0"/>
        <w:rPr>
          <w:rFonts w:ascii="Times New Roman" w:hAnsi="Times New Roman" w:cs="Times New Roman"/>
          <w:color w:val="000000"/>
          <w:sz w:val="23"/>
          <w:szCs w:val="23"/>
        </w:rPr>
      </w:pPr>
    </w:p>
    <w:p w14:paraId="18A94927" w14:textId="4BAEE01A" w:rsidR="00B95419" w:rsidRPr="004736B5" w:rsidRDefault="00B95419" w:rsidP="00DD581C">
      <w:pPr>
        <w:jc w:val="both"/>
        <w:rPr>
          <w:rFonts w:ascii="Times New Roman" w:hAnsi="Times New Roman" w:cs="Times New Roman"/>
          <w:b/>
          <w:bCs/>
          <w:sz w:val="22"/>
          <w:szCs w:val="22"/>
          <w:u w:val="single"/>
        </w:rPr>
      </w:pPr>
      <w:r w:rsidRPr="004736B5">
        <w:rPr>
          <w:rFonts w:ascii="Times New Roman" w:hAnsi="Times New Roman" w:cs="Times New Roman"/>
          <w:b/>
          <w:bCs/>
          <w:sz w:val="22"/>
          <w:szCs w:val="22"/>
          <w:u w:val="single"/>
        </w:rPr>
        <w:t>ADJOURNMENT:</w:t>
      </w:r>
    </w:p>
    <w:p w14:paraId="7317EAB6" w14:textId="45BA9C02" w:rsidR="00B95419" w:rsidRDefault="00824130"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D</w:t>
      </w:r>
      <w:r w:rsidR="0057595A" w:rsidRPr="004736B5">
        <w:rPr>
          <w:rFonts w:ascii="Times New Roman" w:hAnsi="Times New Roman" w:cs="Times New Roman"/>
          <w:sz w:val="22"/>
          <w:szCs w:val="22"/>
        </w:rPr>
        <w:t>r.</w:t>
      </w:r>
      <w:r>
        <w:rPr>
          <w:rFonts w:ascii="Times New Roman" w:hAnsi="Times New Roman" w:cs="Times New Roman"/>
          <w:sz w:val="22"/>
          <w:szCs w:val="22"/>
        </w:rPr>
        <w:t xml:space="preserve"> </w:t>
      </w:r>
      <w:r w:rsidRPr="00A0729A">
        <w:rPr>
          <w:rFonts w:ascii="Times New Roman" w:hAnsi="Times New Roman" w:cs="Times New Roman"/>
          <w:sz w:val="22"/>
          <w:szCs w:val="22"/>
        </w:rPr>
        <w:t>Kreller</w:t>
      </w:r>
      <w:r w:rsidR="00921477" w:rsidRPr="00A0729A">
        <w:rPr>
          <w:rFonts w:ascii="Times New Roman" w:hAnsi="Times New Roman" w:cs="Times New Roman"/>
          <w:sz w:val="22"/>
          <w:szCs w:val="22"/>
        </w:rPr>
        <w:t xml:space="preserve"> ma</w:t>
      </w:r>
      <w:r w:rsidR="00B95419" w:rsidRPr="00A0729A">
        <w:rPr>
          <w:rFonts w:ascii="Times New Roman" w:hAnsi="Times New Roman" w:cs="Times New Roman"/>
          <w:sz w:val="22"/>
          <w:szCs w:val="22"/>
        </w:rPr>
        <w:t>de</w:t>
      </w:r>
      <w:r w:rsidR="00B95419" w:rsidRPr="004736B5">
        <w:rPr>
          <w:rFonts w:ascii="Times New Roman" w:hAnsi="Times New Roman" w:cs="Times New Roman"/>
          <w:sz w:val="22"/>
          <w:szCs w:val="22"/>
        </w:rPr>
        <w:t xml:space="preserve"> a motion to adjourn the meeting, seconded by </w:t>
      </w:r>
      <w:r w:rsidR="00170098" w:rsidRPr="004736B5">
        <w:rPr>
          <w:rFonts w:ascii="Times New Roman" w:hAnsi="Times New Roman" w:cs="Times New Roman"/>
          <w:sz w:val="22"/>
          <w:szCs w:val="22"/>
        </w:rPr>
        <w:t>Mr</w:t>
      </w:r>
      <w:r w:rsidR="00161A93" w:rsidRPr="004736B5">
        <w:rPr>
          <w:rFonts w:ascii="Times New Roman" w:hAnsi="Times New Roman" w:cs="Times New Roman"/>
          <w:sz w:val="22"/>
          <w:szCs w:val="22"/>
        </w:rPr>
        <w:t>s</w:t>
      </w:r>
      <w:r>
        <w:rPr>
          <w:rFonts w:ascii="Times New Roman" w:hAnsi="Times New Roman" w:cs="Times New Roman"/>
          <w:sz w:val="22"/>
          <w:szCs w:val="22"/>
        </w:rPr>
        <w:t xml:space="preserve">. </w:t>
      </w:r>
      <w:r w:rsidR="00A0729A">
        <w:rPr>
          <w:rFonts w:ascii="Times New Roman" w:hAnsi="Times New Roman" w:cs="Times New Roman"/>
          <w:sz w:val="22"/>
          <w:szCs w:val="22"/>
        </w:rPr>
        <w:t>Bush</w:t>
      </w:r>
      <w:r w:rsidR="00B95419" w:rsidRPr="004736B5">
        <w:rPr>
          <w:rFonts w:ascii="Times New Roman" w:hAnsi="Times New Roman" w:cs="Times New Roman"/>
          <w:sz w:val="22"/>
          <w:szCs w:val="22"/>
        </w:rPr>
        <w:t>. Mr.</w:t>
      </w:r>
      <w:r w:rsidR="00161A93" w:rsidRPr="004736B5">
        <w:rPr>
          <w:rFonts w:ascii="Times New Roman" w:hAnsi="Times New Roman" w:cs="Times New Roman"/>
          <w:sz w:val="22"/>
          <w:szCs w:val="22"/>
        </w:rPr>
        <w:t xml:space="preserve"> Danielson</w:t>
      </w:r>
      <w:r w:rsidR="000B071A" w:rsidRPr="004736B5">
        <w:rPr>
          <w:rFonts w:ascii="Times New Roman" w:hAnsi="Times New Roman" w:cs="Times New Roman"/>
          <w:sz w:val="22"/>
          <w:szCs w:val="22"/>
        </w:rPr>
        <w:t xml:space="preserve"> </w:t>
      </w:r>
      <w:r w:rsidR="00B95419" w:rsidRPr="004736B5">
        <w:rPr>
          <w:rFonts w:ascii="Times New Roman" w:hAnsi="Times New Roman" w:cs="Times New Roman"/>
          <w:sz w:val="22"/>
          <w:szCs w:val="22"/>
        </w:rPr>
        <w:t xml:space="preserve">adjourned the meeting at </w:t>
      </w:r>
      <w:r w:rsidR="00A0729A">
        <w:rPr>
          <w:rFonts w:ascii="Times New Roman" w:hAnsi="Times New Roman" w:cs="Times New Roman"/>
          <w:sz w:val="22"/>
          <w:szCs w:val="22"/>
        </w:rPr>
        <w:t>8</w:t>
      </w:r>
      <w:r w:rsidR="00C75E89" w:rsidRPr="004736B5">
        <w:rPr>
          <w:rFonts w:ascii="Times New Roman" w:hAnsi="Times New Roman" w:cs="Times New Roman"/>
          <w:sz w:val="22"/>
          <w:szCs w:val="22"/>
        </w:rPr>
        <w:t>:</w:t>
      </w:r>
      <w:r w:rsidR="00A0729A">
        <w:rPr>
          <w:rFonts w:ascii="Times New Roman" w:hAnsi="Times New Roman" w:cs="Times New Roman"/>
          <w:sz w:val="22"/>
          <w:szCs w:val="22"/>
        </w:rPr>
        <w:t>2</w:t>
      </w:r>
      <w:r w:rsidR="0057595A" w:rsidRPr="004736B5">
        <w:rPr>
          <w:rFonts w:ascii="Times New Roman" w:hAnsi="Times New Roman" w:cs="Times New Roman"/>
          <w:sz w:val="22"/>
          <w:szCs w:val="22"/>
        </w:rPr>
        <w:t>0</w:t>
      </w:r>
      <w:r w:rsidR="00C54C7A" w:rsidRPr="004736B5">
        <w:rPr>
          <w:rFonts w:ascii="Times New Roman" w:hAnsi="Times New Roman" w:cs="Times New Roman"/>
          <w:sz w:val="22"/>
          <w:szCs w:val="22"/>
        </w:rPr>
        <w:t>p</w:t>
      </w:r>
      <w:r w:rsidR="00985F88" w:rsidRPr="004736B5">
        <w:rPr>
          <w:rFonts w:ascii="Times New Roman" w:hAnsi="Times New Roman" w:cs="Times New Roman"/>
          <w:sz w:val="22"/>
          <w:szCs w:val="22"/>
        </w:rPr>
        <w:t>.m</w:t>
      </w:r>
      <w:r w:rsidR="004A4C73" w:rsidRPr="004736B5">
        <w:rPr>
          <w:rFonts w:ascii="Times New Roman" w:hAnsi="Times New Roman" w:cs="Times New Roman"/>
          <w:sz w:val="22"/>
          <w:szCs w:val="22"/>
        </w:rPr>
        <w:t>.</w:t>
      </w:r>
    </w:p>
    <w:p w14:paraId="3035382D" w14:textId="77777777" w:rsidR="00DE633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4736B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4E9346F7" w:rsidR="007720B0" w:rsidRPr="004736B5" w:rsidRDefault="00A246C4"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bookmarkStart w:id="0" w:name="_GoBack"/>
      <w:bookmarkEnd w:id="0"/>
    </w:p>
    <w:p w14:paraId="0E1A80E1" w14:textId="319FFB4F" w:rsidR="00B95419" w:rsidRPr="004736B5"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4736B5">
        <w:rPr>
          <w:rFonts w:ascii="Times New Roman" w:hAnsi="Times New Roman" w:cs="Times New Roman"/>
          <w:sz w:val="22"/>
          <w:szCs w:val="22"/>
        </w:rPr>
        <w:t>Kr</w:t>
      </w:r>
      <w:r w:rsidR="00BC7507" w:rsidRPr="004736B5">
        <w:rPr>
          <w:rFonts w:ascii="Times New Roman" w:hAnsi="Times New Roman" w:cs="Times New Roman"/>
          <w:sz w:val="22"/>
          <w:szCs w:val="22"/>
        </w:rPr>
        <w:t>istine Scherer</w:t>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t xml:space="preserve">     </w:t>
      </w:r>
      <w:r w:rsidR="006D6D3B" w:rsidRPr="004736B5">
        <w:rPr>
          <w:rFonts w:ascii="Times New Roman" w:hAnsi="Times New Roman" w:cs="Times New Roman"/>
          <w:sz w:val="22"/>
          <w:szCs w:val="22"/>
        </w:rPr>
        <w:tab/>
      </w:r>
      <w:r w:rsidR="005864E2" w:rsidRPr="004736B5">
        <w:rPr>
          <w:rFonts w:ascii="Times New Roman" w:hAnsi="Times New Roman" w:cs="Times New Roman"/>
          <w:sz w:val="22"/>
          <w:szCs w:val="22"/>
        </w:rPr>
        <w:t>Rick Danielson</w:t>
      </w:r>
    </w:p>
    <w:p w14:paraId="29CEF2DC" w14:textId="6A21BEE5" w:rsidR="004D259A" w:rsidRPr="004736B5" w:rsidRDefault="00BC7507" w:rsidP="001D4557">
      <w:pPr>
        <w:jc w:val="both"/>
        <w:rPr>
          <w:rFonts w:ascii="Times New Roman" w:hAnsi="Times New Roman" w:cs="Times New Roman"/>
          <w:sz w:val="22"/>
          <w:szCs w:val="22"/>
        </w:rPr>
      </w:pPr>
      <w:r w:rsidRPr="004736B5">
        <w:rPr>
          <w:rFonts w:ascii="Times New Roman" w:hAnsi="Times New Roman" w:cs="Times New Roman"/>
          <w:sz w:val="22"/>
          <w:szCs w:val="22"/>
        </w:rPr>
        <w:t>Council Clerk</w:t>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t xml:space="preserve">   </w:t>
      </w:r>
      <w:r w:rsidR="00B95419" w:rsidRPr="004736B5">
        <w:rPr>
          <w:rFonts w:ascii="Times New Roman" w:hAnsi="Times New Roman" w:cs="Times New Roman"/>
          <w:sz w:val="22"/>
          <w:szCs w:val="22"/>
        </w:rPr>
        <w:t>Council Chairman</w:t>
      </w:r>
    </w:p>
    <w:sectPr w:rsidR="004D259A" w:rsidRPr="004736B5" w:rsidSect="00026A3C">
      <w:footerReference w:type="default" r:id="rId2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charset w:val="00"/>
    <w:family w:val="auto"/>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00000001"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A246C4">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A246C4">
              <w:rPr>
                <w:b/>
                <w:bCs/>
                <w:noProof/>
              </w:rPr>
              <w:t>5</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4C40A"/>
    <w:multiLevelType w:val="hybridMultilevel"/>
    <w:tmpl w:val="2AA9DC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0685E6"/>
    <w:multiLevelType w:val="hybridMultilevel"/>
    <w:tmpl w:val="696595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A28BAC"/>
    <w:multiLevelType w:val="hybridMultilevel"/>
    <w:tmpl w:val="A838F9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F2287AC"/>
    <w:multiLevelType w:val="hybridMultilevel"/>
    <w:tmpl w:val="202488D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9D51141"/>
    <w:multiLevelType w:val="hybridMultilevel"/>
    <w:tmpl w:val="1F27D293"/>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6C7F7B8"/>
    <w:multiLevelType w:val="hybridMultilevel"/>
    <w:tmpl w:val="C00B5F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077E5D8"/>
    <w:multiLevelType w:val="hybridMultilevel"/>
    <w:tmpl w:val="88BE88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8EEBAB7"/>
    <w:multiLevelType w:val="hybridMultilevel"/>
    <w:tmpl w:val="20A090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277D83F"/>
    <w:multiLevelType w:val="hybridMultilevel"/>
    <w:tmpl w:val="13A10C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C51B280"/>
    <w:multiLevelType w:val="hybridMultilevel"/>
    <w:tmpl w:val="8261C5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E7CB8D4"/>
    <w:multiLevelType w:val="hybridMultilevel"/>
    <w:tmpl w:val="78D804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3">
    <w:nsid w:val="00D21B1E"/>
    <w:multiLevelType w:val="hybridMultilevel"/>
    <w:tmpl w:val="EC04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3E93832"/>
    <w:multiLevelType w:val="multilevel"/>
    <w:tmpl w:val="1FD4628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45857E0"/>
    <w:multiLevelType w:val="hybridMultilevel"/>
    <w:tmpl w:val="DD7F07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0F65422"/>
    <w:multiLevelType w:val="hybridMultilevel"/>
    <w:tmpl w:val="C218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44016A4"/>
    <w:multiLevelType w:val="multilevel"/>
    <w:tmpl w:val="A77496C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473462F"/>
    <w:multiLevelType w:val="multilevel"/>
    <w:tmpl w:val="5BA8B5F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62117D0"/>
    <w:multiLevelType w:val="multilevel"/>
    <w:tmpl w:val="9A345E8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87B3C6A"/>
    <w:multiLevelType w:val="hybridMultilevel"/>
    <w:tmpl w:val="D23A0E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95B6224"/>
    <w:multiLevelType w:val="hybridMultilevel"/>
    <w:tmpl w:val="6F48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71732F0"/>
    <w:multiLevelType w:val="hybridMultilevel"/>
    <w:tmpl w:val="D81C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8902C9F"/>
    <w:multiLevelType w:val="multilevel"/>
    <w:tmpl w:val="39B8D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9E3A439"/>
    <w:multiLevelType w:val="hybridMultilevel"/>
    <w:tmpl w:val="5689C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D13425A"/>
    <w:multiLevelType w:val="hybridMultilevel"/>
    <w:tmpl w:val="B59AFF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3E3E1CF"/>
    <w:multiLevelType w:val="hybridMultilevel"/>
    <w:tmpl w:val="6DA232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4E9F2BE"/>
    <w:multiLevelType w:val="hybridMultilevel"/>
    <w:tmpl w:val="6E6673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4F811B6"/>
    <w:multiLevelType w:val="hybridMultilevel"/>
    <w:tmpl w:val="4E2A0DA0"/>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DD1421"/>
    <w:multiLevelType w:val="multilevel"/>
    <w:tmpl w:val="F3360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C0B537F"/>
    <w:multiLevelType w:val="hybridMultilevel"/>
    <w:tmpl w:val="9ACBCB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DB97809"/>
    <w:multiLevelType w:val="multilevel"/>
    <w:tmpl w:val="84366D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4CA0602"/>
    <w:multiLevelType w:val="multilevel"/>
    <w:tmpl w:val="34E815D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6444893"/>
    <w:multiLevelType w:val="hybridMultilevel"/>
    <w:tmpl w:val="DA1A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6A82632"/>
    <w:multiLevelType w:val="multilevel"/>
    <w:tmpl w:val="11BCB14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9F56065"/>
    <w:multiLevelType w:val="multilevel"/>
    <w:tmpl w:val="ABF2E1B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BE51CF7"/>
    <w:multiLevelType w:val="multilevel"/>
    <w:tmpl w:val="B1FC7CC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EC90611"/>
    <w:multiLevelType w:val="hybridMultilevel"/>
    <w:tmpl w:val="C44C3B2C"/>
    <w:lvl w:ilvl="0" w:tplc="212031EA">
      <w:start w:val="10"/>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534A32"/>
    <w:multiLevelType w:val="multilevel"/>
    <w:tmpl w:val="26AC12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2DC3716"/>
    <w:multiLevelType w:val="hybridMultilevel"/>
    <w:tmpl w:val="EA8208FA"/>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A97630"/>
    <w:multiLevelType w:val="multilevel"/>
    <w:tmpl w:val="1AE072D4"/>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49A9BE5"/>
    <w:multiLevelType w:val="hybridMultilevel"/>
    <w:tmpl w:val="66EE30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3"/>
  </w:num>
  <w:num w:numId="3">
    <w:abstractNumId w:val="22"/>
  </w:num>
  <w:num w:numId="4">
    <w:abstractNumId w:val="21"/>
  </w:num>
  <w:num w:numId="5">
    <w:abstractNumId w:val="33"/>
  </w:num>
  <w:num w:numId="6">
    <w:abstractNumId w:val="1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9"/>
  </w:num>
  <w:num w:numId="21">
    <w:abstractNumId w:val="28"/>
  </w:num>
  <w:num w:numId="22">
    <w:abstractNumId w:val="13"/>
  </w:num>
  <w:num w:numId="23">
    <w:abstractNumId w:val="22"/>
  </w:num>
  <w:num w:numId="24">
    <w:abstractNumId w:val="21"/>
  </w:num>
  <w:num w:numId="25">
    <w:abstractNumId w:val="33"/>
  </w:num>
  <w:num w:numId="26">
    <w:abstractNumId w:val="3"/>
  </w:num>
  <w:num w:numId="27">
    <w:abstractNumId w:val="41"/>
  </w:num>
  <w:num w:numId="28">
    <w:abstractNumId w:val="8"/>
  </w:num>
  <w:num w:numId="29">
    <w:abstractNumId w:val="26"/>
  </w:num>
  <w:num w:numId="30">
    <w:abstractNumId w:val="27"/>
  </w:num>
  <w:num w:numId="31">
    <w:abstractNumId w:val="11"/>
  </w:num>
  <w:num w:numId="32">
    <w:abstractNumId w:val="25"/>
  </w:num>
  <w:num w:numId="33">
    <w:abstractNumId w:val="4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1"/>
  </w:num>
  <w:num w:numId="37">
    <w:abstractNumId w:val="7"/>
  </w:num>
  <w:num w:numId="38">
    <w:abstractNumId w:val="24"/>
  </w:num>
  <w:num w:numId="39">
    <w:abstractNumId w:val="30"/>
  </w:num>
  <w:num w:numId="40">
    <w:abstractNumId w:val="0"/>
  </w:num>
  <w:num w:numId="41">
    <w:abstractNumId w:val="10"/>
  </w:num>
  <w:num w:numId="42">
    <w:abstractNumId w:val="20"/>
  </w:num>
  <w:num w:numId="43">
    <w:abstractNumId w:val="2"/>
  </w:num>
  <w:num w:numId="44">
    <w:abstractNumId w:val="9"/>
  </w:num>
  <w:num w:numId="45">
    <w:abstractNumId w:val="6"/>
  </w:num>
  <w:num w:numId="4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19"/>
    <w:rsid w:val="00000733"/>
    <w:rsid w:val="0000089B"/>
    <w:rsid w:val="00000947"/>
    <w:rsid w:val="00000C71"/>
    <w:rsid w:val="000017FD"/>
    <w:rsid w:val="00001C34"/>
    <w:rsid w:val="0000264A"/>
    <w:rsid w:val="00003BC0"/>
    <w:rsid w:val="00005076"/>
    <w:rsid w:val="000050C2"/>
    <w:rsid w:val="0000623F"/>
    <w:rsid w:val="00006DF9"/>
    <w:rsid w:val="000073E6"/>
    <w:rsid w:val="00010DE2"/>
    <w:rsid w:val="00010F9D"/>
    <w:rsid w:val="0001172C"/>
    <w:rsid w:val="000130FE"/>
    <w:rsid w:val="00013647"/>
    <w:rsid w:val="00014123"/>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C19"/>
    <w:rsid w:val="000254C3"/>
    <w:rsid w:val="000255B9"/>
    <w:rsid w:val="0002640A"/>
    <w:rsid w:val="00026546"/>
    <w:rsid w:val="00026A3C"/>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C24"/>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6428"/>
    <w:rsid w:val="00086D4B"/>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739C"/>
    <w:rsid w:val="000B777B"/>
    <w:rsid w:val="000C006D"/>
    <w:rsid w:val="000C089C"/>
    <w:rsid w:val="000C1201"/>
    <w:rsid w:val="000C1B34"/>
    <w:rsid w:val="000C1C86"/>
    <w:rsid w:val="000C1FBF"/>
    <w:rsid w:val="000C32D4"/>
    <w:rsid w:val="000C333F"/>
    <w:rsid w:val="000C3431"/>
    <w:rsid w:val="000C3815"/>
    <w:rsid w:val="000C4652"/>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40DF"/>
    <w:rsid w:val="000D41D1"/>
    <w:rsid w:val="000D46B0"/>
    <w:rsid w:val="000D48FE"/>
    <w:rsid w:val="000D532F"/>
    <w:rsid w:val="000D5536"/>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C5D"/>
    <w:rsid w:val="000F5AC4"/>
    <w:rsid w:val="000F6AEB"/>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03A"/>
    <w:rsid w:val="0013120C"/>
    <w:rsid w:val="001320DF"/>
    <w:rsid w:val="00132D00"/>
    <w:rsid w:val="00133CC9"/>
    <w:rsid w:val="001342C8"/>
    <w:rsid w:val="001348A5"/>
    <w:rsid w:val="00134952"/>
    <w:rsid w:val="00134B71"/>
    <w:rsid w:val="00134DBF"/>
    <w:rsid w:val="00134DEF"/>
    <w:rsid w:val="00134EF9"/>
    <w:rsid w:val="001350FE"/>
    <w:rsid w:val="00135BB3"/>
    <w:rsid w:val="00135C64"/>
    <w:rsid w:val="00135CBD"/>
    <w:rsid w:val="00135D09"/>
    <w:rsid w:val="0013610E"/>
    <w:rsid w:val="001361BD"/>
    <w:rsid w:val="0013637A"/>
    <w:rsid w:val="001376E8"/>
    <w:rsid w:val="00137BF5"/>
    <w:rsid w:val="00140276"/>
    <w:rsid w:val="0014055D"/>
    <w:rsid w:val="00140D6B"/>
    <w:rsid w:val="00141812"/>
    <w:rsid w:val="001420E4"/>
    <w:rsid w:val="0014288A"/>
    <w:rsid w:val="00143272"/>
    <w:rsid w:val="00143C8E"/>
    <w:rsid w:val="00144021"/>
    <w:rsid w:val="00144075"/>
    <w:rsid w:val="00144380"/>
    <w:rsid w:val="00144970"/>
    <w:rsid w:val="0014523A"/>
    <w:rsid w:val="00145A2D"/>
    <w:rsid w:val="00145F3F"/>
    <w:rsid w:val="001468DA"/>
    <w:rsid w:val="00146BEA"/>
    <w:rsid w:val="00146FBF"/>
    <w:rsid w:val="001479E4"/>
    <w:rsid w:val="00147E0E"/>
    <w:rsid w:val="0015032B"/>
    <w:rsid w:val="00150BFD"/>
    <w:rsid w:val="001517CB"/>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08CD"/>
    <w:rsid w:val="001A2B01"/>
    <w:rsid w:val="001A351E"/>
    <w:rsid w:val="001A35D7"/>
    <w:rsid w:val="001A3B40"/>
    <w:rsid w:val="001A3DA6"/>
    <w:rsid w:val="001A4210"/>
    <w:rsid w:val="001A5857"/>
    <w:rsid w:val="001A5942"/>
    <w:rsid w:val="001A690B"/>
    <w:rsid w:val="001A6E18"/>
    <w:rsid w:val="001A7849"/>
    <w:rsid w:val="001A7C56"/>
    <w:rsid w:val="001B04D3"/>
    <w:rsid w:val="001B0E60"/>
    <w:rsid w:val="001B1929"/>
    <w:rsid w:val="001B2567"/>
    <w:rsid w:val="001B2761"/>
    <w:rsid w:val="001B34E0"/>
    <w:rsid w:val="001B3863"/>
    <w:rsid w:val="001B390D"/>
    <w:rsid w:val="001B47FC"/>
    <w:rsid w:val="001B488F"/>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22FA"/>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103A"/>
    <w:rsid w:val="001F1335"/>
    <w:rsid w:val="001F1491"/>
    <w:rsid w:val="001F1F7B"/>
    <w:rsid w:val="001F29FC"/>
    <w:rsid w:val="001F2D76"/>
    <w:rsid w:val="001F3745"/>
    <w:rsid w:val="001F4243"/>
    <w:rsid w:val="001F4A5D"/>
    <w:rsid w:val="001F6041"/>
    <w:rsid w:val="001F62D9"/>
    <w:rsid w:val="001F6597"/>
    <w:rsid w:val="001F7049"/>
    <w:rsid w:val="001F7144"/>
    <w:rsid w:val="002001B2"/>
    <w:rsid w:val="00200B19"/>
    <w:rsid w:val="00200E18"/>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883"/>
    <w:rsid w:val="00234498"/>
    <w:rsid w:val="00234871"/>
    <w:rsid w:val="00234FAF"/>
    <w:rsid w:val="0023519B"/>
    <w:rsid w:val="002366FC"/>
    <w:rsid w:val="002377E1"/>
    <w:rsid w:val="00240B6A"/>
    <w:rsid w:val="00241B8C"/>
    <w:rsid w:val="00241E84"/>
    <w:rsid w:val="002429C1"/>
    <w:rsid w:val="00242F3F"/>
    <w:rsid w:val="00243657"/>
    <w:rsid w:val="00243D0A"/>
    <w:rsid w:val="00245286"/>
    <w:rsid w:val="0024544A"/>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50BB"/>
    <w:rsid w:val="00255785"/>
    <w:rsid w:val="00256015"/>
    <w:rsid w:val="00256080"/>
    <w:rsid w:val="002562A3"/>
    <w:rsid w:val="002567EE"/>
    <w:rsid w:val="00256ACC"/>
    <w:rsid w:val="0025706A"/>
    <w:rsid w:val="00261061"/>
    <w:rsid w:val="0026112B"/>
    <w:rsid w:val="0026121C"/>
    <w:rsid w:val="002618E4"/>
    <w:rsid w:val="00262C78"/>
    <w:rsid w:val="00263ED3"/>
    <w:rsid w:val="00263F21"/>
    <w:rsid w:val="00264B79"/>
    <w:rsid w:val="00264F8E"/>
    <w:rsid w:val="002653CB"/>
    <w:rsid w:val="002663CD"/>
    <w:rsid w:val="00266843"/>
    <w:rsid w:val="00271B19"/>
    <w:rsid w:val="0027242E"/>
    <w:rsid w:val="00272C4B"/>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56A4"/>
    <w:rsid w:val="00286568"/>
    <w:rsid w:val="002866D2"/>
    <w:rsid w:val="0028689E"/>
    <w:rsid w:val="00286C20"/>
    <w:rsid w:val="00286E82"/>
    <w:rsid w:val="00291004"/>
    <w:rsid w:val="002914BA"/>
    <w:rsid w:val="00291904"/>
    <w:rsid w:val="00291C60"/>
    <w:rsid w:val="00292E24"/>
    <w:rsid w:val="002934E1"/>
    <w:rsid w:val="0029427F"/>
    <w:rsid w:val="00294343"/>
    <w:rsid w:val="00294398"/>
    <w:rsid w:val="0029516A"/>
    <w:rsid w:val="002967B4"/>
    <w:rsid w:val="00296BFF"/>
    <w:rsid w:val="002973C2"/>
    <w:rsid w:val="00297665"/>
    <w:rsid w:val="00297710"/>
    <w:rsid w:val="002A0929"/>
    <w:rsid w:val="002A0A75"/>
    <w:rsid w:val="002A0E82"/>
    <w:rsid w:val="002A0E8B"/>
    <w:rsid w:val="002A19E9"/>
    <w:rsid w:val="002A1F27"/>
    <w:rsid w:val="002A358A"/>
    <w:rsid w:val="002A35F0"/>
    <w:rsid w:val="002A40CD"/>
    <w:rsid w:val="002A4B18"/>
    <w:rsid w:val="002A4D9B"/>
    <w:rsid w:val="002A4FFD"/>
    <w:rsid w:val="002A5057"/>
    <w:rsid w:val="002A548B"/>
    <w:rsid w:val="002A585A"/>
    <w:rsid w:val="002A669B"/>
    <w:rsid w:val="002A6D98"/>
    <w:rsid w:val="002A7397"/>
    <w:rsid w:val="002A7E15"/>
    <w:rsid w:val="002B0C70"/>
    <w:rsid w:val="002B12E8"/>
    <w:rsid w:val="002B247C"/>
    <w:rsid w:val="002B3D7B"/>
    <w:rsid w:val="002B4A5F"/>
    <w:rsid w:val="002B4D58"/>
    <w:rsid w:val="002B526E"/>
    <w:rsid w:val="002B5AB4"/>
    <w:rsid w:val="002B5F8F"/>
    <w:rsid w:val="002B64B1"/>
    <w:rsid w:val="002B7F57"/>
    <w:rsid w:val="002C0F24"/>
    <w:rsid w:val="002C0FD7"/>
    <w:rsid w:val="002C23E7"/>
    <w:rsid w:val="002C242C"/>
    <w:rsid w:val="002C2968"/>
    <w:rsid w:val="002C50BA"/>
    <w:rsid w:val="002C56C1"/>
    <w:rsid w:val="002C5A81"/>
    <w:rsid w:val="002C61CE"/>
    <w:rsid w:val="002C677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CF2"/>
    <w:rsid w:val="002E40BA"/>
    <w:rsid w:val="002E5FD0"/>
    <w:rsid w:val="002E645A"/>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506F"/>
    <w:rsid w:val="00325E23"/>
    <w:rsid w:val="003305D3"/>
    <w:rsid w:val="00330673"/>
    <w:rsid w:val="003308A3"/>
    <w:rsid w:val="00330BCC"/>
    <w:rsid w:val="00330FC0"/>
    <w:rsid w:val="00331A07"/>
    <w:rsid w:val="0033200B"/>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A20"/>
    <w:rsid w:val="00343DDB"/>
    <w:rsid w:val="003442C3"/>
    <w:rsid w:val="003443DB"/>
    <w:rsid w:val="0034461A"/>
    <w:rsid w:val="00344B20"/>
    <w:rsid w:val="00345016"/>
    <w:rsid w:val="00345469"/>
    <w:rsid w:val="0034556B"/>
    <w:rsid w:val="00345584"/>
    <w:rsid w:val="00345A0B"/>
    <w:rsid w:val="0034607D"/>
    <w:rsid w:val="003462AA"/>
    <w:rsid w:val="0034673D"/>
    <w:rsid w:val="0034785B"/>
    <w:rsid w:val="00347FCD"/>
    <w:rsid w:val="00350406"/>
    <w:rsid w:val="00350732"/>
    <w:rsid w:val="00351354"/>
    <w:rsid w:val="00351361"/>
    <w:rsid w:val="00351C3C"/>
    <w:rsid w:val="00351C59"/>
    <w:rsid w:val="00352B20"/>
    <w:rsid w:val="003531A5"/>
    <w:rsid w:val="003531D7"/>
    <w:rsid w:val="00354146"/>
    <w:rsid w:val="00354E5A"/>
    <w:rsid w:val="00355CEF"/>
    <w:rsid w:val="00355DA1"/>
    <w:rsid w:val="00356666"/>
    <w:rsid w:val="003566FF"/>
    <w:rsid w:val="00357461"/>
    <w:rsid w:val="003576CB"/>
    <w:rsid w:val="00357B42"/>
    <w:rsid w:val="00357FC7"/>
    <w:rsid w:val="00360A80"/>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E8"/>
    <w:rsid w:val="003763E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4732"/>
    <w:rsid w:val="003A4D44"/>
    <w:rsid w:val="003A5167"/>
    <w:rsid w:val="003A54D0"/>
    <w:rsid w:val="003A5DAD"/>
    <w:rsid w:val="003A62E0"/>
    <w:rsid w:val="003A709A"/>
    <w:rsid w:val="003B05AB"/>
    <w:rsid w:val="003B09A7"/>
    <w:rsid w:val="003B0A1B"/>
    <w:rsid w:val="003B0C7A"/>
    <w:rsid w:val="003B0FBE"/>
    <w:rsid w:val="003B12E0"/>
    <w:rsid w:val="003B36BC"/>
    <w:rsid w:val="003B3960"/>
    <w:rsid w:val="003B396A"/>
    <w:rsid w:val="003B4A11"/>
    <w:rsid w:val="003B4AB2"/>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2EB6"/>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E9A"/>
    <w:rsid w:val="004050FA"/>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F5F"/>
    <w:rsid w:val="004201C0"/>
    <w:rsid w:val="00420F86"/>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11D4"/>
    <w:rsid w:val="0043187E"/>
    <w:rsid w:val="00431F9F"/>
    <w:rsid w:val="004327CF"/>
    <w:rsid w:val="00433ABD"/>
    <w:rsid w:val="00434178"/>
    <w:rsid w:val="00434622"/>
    <w:rsid w:val="004346A8"/>
    <w:rsid w:val="0043551D"/>
    <w:rsid w:val="00440584"/>
    <w:rsid w:val="00441960"/>
    <w:rsid w:val="00442ADE"/>
    <w:rsid w:val="0044326F"/>
    <w:rsid w:val="00443D9B"/>
    <w:rsid w:val="0044444F"/>
    <w:rsid w:val="004446B2"/>
    <w:rsid w:val="00446031"/>
    <w:rsid w:val="0044635F"/>
    <w:rsid w:val="004463C1"/>
    <w:rsid w:val="00447DEE"/>
    <w:rsid w:val="00450BF5"/>
    <w:rsid w:val="00451558"/>
    <w:rsid w:val="00451E7A"/>
    <w:rsid w:val="004521E5"/>
    <w:rsid w:val="004523A5"/>
    <w:rsid w:val="004527D8"/>
    <w:rsid w:val="0045323F"/>
    <w:rsid w:val="00454C65"/>
    <w:rsid w:val="004557A0"/>
    <w:rsid w:val="004568CA"/>
    <w:rsid w:val="0045722E"/>
    <w:rsid w:val="00457461"/>
    <w:rsid w:val="004576B5"/>
    <w:rsid w:val="00460FC9"/>
    <w:rsid w:val="00461C47"/>
    <w:rsid w:val="00462217"/>
    <w:rsid w:val="00462251"/>
    <w:rsid w:val="0046380E"/>
    <w:rsid w:val="00463D22"/>
    <w:rsid w:val="00463E38"/>
    <w:rsid w:val="00464B5B"/>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E84"/>
    <w:rsid w:val="00484DE1"/>
    <w:rsid w:val="00485270"/>
    <w:rsid w:val="00485C33"/>
    <w:rsid w:val="00485E71"/>
    <w:rsid w:val="00487627"/>
    <w:rsid w:val="0048762C"/>
    <w:rsid w:val="004878A6"/>
    <w:rsid w:val="00490182"/>
    <w:rsid w:val="0049059D"/>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6E18"/>
    <w:rsid w:val="004A7E60"/>
    <w:rsid w:val="004B0E02"/>
    <w:rsid w:val="004B106C"/>
    <w:rsid w:val="004B11E0"/>
    <w:rsid w:val="004B18A1"/>
    <w:rsid w:val="004B1B3E"/>
    <w:rsid w:val="004B1D32"/>
    <w:rsid w:val="004B2758"/>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6027"/>
    <w:rsid w:val="004C636D"/>
    <w:rsid w:val="004C63AE"/>
    <w:rsid w:val="004C6900"/>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E1B"/>
    <w:rsid w:val="00543512"/>
    <w:rsid w:val="005441C9"/>
    <w:rsid w:val="00545EED"/>
    <w:rsid w:val="005462E8"/>
    <w:rsid w:val="0054634C"/>
    <w:rsid w:val="00546520"/>
    <w:rsid w:val="00546C2A"/>
    <w:rsid w:val="00547B80"/>
    <w:rsid w:val="00550D42"/>
    <w:rsid w:val="00551055"/>
    <w:rsid w:val="00552705"/>
    <w:rsid w:val="00552924"/>
    <w:rsid w:val="00552B57"/>
    <w:rsid w:val="00552D0F"/>
    <w:rsid w:val="00552E6E"/>
    <w:rsid w:val="00552FAE"/>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51D"/>
    <w:rsid w:val="00571DD8"/>
    <w:rsid w:val="0057248E"/>
    <w:rsid w:val="00572CD1"/>
    <w:rsid w:val="00572FC1"/>
    <w:rsid w:val="0057392C"/>
    <w:rsid w:val="00573E47"/>
    <w:rsid w:val="0057444C"/>
    <w:rsid w:val="005744A6"/>
    <w:rsid w:val="00574DD8"/>
    <w:rsid w:val="0057519E"/>
    <w:rsid w:val="00575596"/>
    <w:rsid w:val="0057595A"/>
    <w:rsid w:val="00576034"/>
    <w:rsid w:val="0057603E"/>
    <w:rsid w:val="005764A2"/>
    <w:rsid w:val="005769FF"/>
    <w:rsid w:val="00580710"/>
    <w:rsid w:val="00580D63"/>
    <w:rsid w:val="00580E20"/>
    <w:rsid w:val="00581240"/>
    <w:rsid w:val="0058275E"/>
    <w:rsid w:val="00583357"/>
    <w:rsid w:val="005838A2"/>
    <w:rsid w:val="005848A9"/>
    <w:rsid w:val="0058573B"/>
    <w:rsid w:val="005864E2"/>
    <w:rsid w:val="00586C59"/>
    <w:rsid w:val="00586DFE"/>
    <w:rsid w:val="00587A39"/>
    <w:rsid w:val="00590239"/>
    <w:rsid w:val="00590CB2"/>
    <w:rsid w:val="00593135"/>
    <w:rsid w:val="00593B6B"/>
    <w:rsid w:val="00593C01"/>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498"/>
    <w:rsid w:val="005A67C4"/>
    <w:rsid w:val="005A6A06"/>
    <w:rsid w:val="005A6D08"/>
    <w:rsid w:val="005A75AD"/>
    <w:rsid w:val="005A76AF"/>
    <w:rsid w:val="005A7AC2"/>
    <w:rsid w:val="005B08A3"/>
    <w:rsid w:val="005B2009"/>
    <w:rsid w:val="005B2025"/>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A0B"/>
    <w:rsid w:val="005E762F"/>
    <w:rsid w:val="005E76FB"/>
    <w:rsid w:val="005F0223"/>
    <w:rsid w:val="005F0B11"/>
    <w:rsid w:val="005F10FB"/>
    <w:rsid w:val="005F11DC"/>
    <w:rsid w:val="005F141F"/>
    <w:rsid w:val="005F2130"/>
    <w:rsid w:val="005F2E23"/>
    <w:rsid w:val="005F2E84"/>
    <w:rsid w:val="005F350B"/>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5BD"/>
    <w:rsid w:val="0061731D"/>
    <w:rsid w:val="00620B5A"/>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BA2"/>
    <w:rsid w:val="00640FC2"/>
    <w:rsid w:val="006415B2"/>
    <w:rsid w:val="00641EDE"/>
    <w:rsid w:val="00645726"/>
    <w:rsid w:val="00645B32"/>
    <w:rsid w:val="00645E55"/>
    <w:rsid w:val="00645F3F"/>
    <w:rsid w:val="006469A8"/>
    <w:rsid w:val="006469DD"/>
    <w:rsid w:val="006471CB"/>
    <w:rsid w:val="00647423"/>
    <w:rsid w:val="006477F7"/>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424F"/>
    <w:rsid w:val="00675140"/>
    <w:rsid w:val="0067527B"/>
    <w:rsid w:val="00675CAF"/>
    <w:rsid w:val="006767BE"/>
    <w:rsid w:val="00676C82"/>
    <w:rsid w:val="00676DC2"/>
    <w:rsid w:val="00677151"/>
    <w:rsid w:val="006772B1"/>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CD0"/>
    <w:rsid w:val="006A0E90"/>
    <w:rsid w:val="006A1228"/>
    <w:rsid w:val="006A1602"/>
    <w:rsid w:val="006A182F"/>
    <w:rsid w:val="006A2540"/>
    <w:rsid w:val="006A2726"/>
    <w:rsid w:val="006A3331"/>
    <w:rsid w:val="006A3564"/>
    <w:rsid w:val="006A35E2"/>
    <w:rsid w:val="006A4328"/>
    <w:rsid w:val="006A4FFA"/>
    <w:rsid w:val="006A58EA"/>
    <w:rsid w:val="006A68DC"/>
    <w:rsid w:val="006A6E51"/>
    <w:rsid w:val="006A7472"/>
    <w:rsid w:val="006B0588"/>
    <w:rsid w:val="006B0F4D"/>
    <w:rsid w:val="006B191C"/>
    <w:rsid w:val="006B1F8B"/>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5D0C"/>
    <w:rsid w:val="006D6132"/>
    <w:rsid w:val="006D6D3B"/>
    <w:rsid w:val="006D754F"/>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8C"/>
    <w:rsid w:val="0073654F"/>
    <w:rsid w:val="00736C33"/>
    <w:rsid w:val="00737CF0"/>
    <w:rsid w:val="00740574"/>
    <w:rsid w:val="00740C43"/>
    <w:rsid w:val="00741354"/>
    <w:rsid w:val="007413E8"/>
    <w:rsid w:val="00741A35"/>
    <w:rsid w:val="00741C6A"/>
    <w:rsid w:val="00741F04"/>
    <w:rsid w:val="00742D55"/>
    <w:rsid w:val="00743538"/>
    <w:rsid w:val="00743D6E"/>
    <w:rsid w:val="007453D2"/>
    <w:rsid w:val="0074690F"/>
    <w:rsid w:val="00746A60"/>
    <w:rsid w:val="00746DFC"/>
    <w:rsid w:val="00746F58"/>
    <w:rsid w:val="00747509"/>
    <w:rsid w:val="00750B0F"/>
    <w:rsid w:val="00750D66"/>
    <w:rsid w:val="00750F6A"/>
    <w:rsid w:val="00751B87"/>
    <w:rsid w:val="00751B8F"/>
    <w:rsid w:val="007542FA"/>
    <w:rsid w:val="00754831"/>
    <w:rsid w:val="00755342"/>
    <w:rsid w:val="00755B18"/>
    <w:rsid w:val="007560D4"/>
    <w:rsid w:val="00756739"/>
    <w:rsid w:val="0075680D"/>
    <w:rsid w:val="00756915"/>
    <w:rsid w:val="00757A57"/>
    <w:rsid w:val="007612E6"/>
    <w:rsid w:val="007615EB"/>
    <w:rsid w:val="007626C0"/>
    <w:rsid w:val="00762F70"/>
    <w:rsid w:val="007634B6"/>
    <w:rsid w:val="0076391C"/>
    <w:rsid w:val="007645D7"/>
    <w:rsid w:val="00764CC4"/>
    <w:rsid w:val="00765CE7"/>
    <w:rsid w:val="00766002"/>
    <w:rsid w:val="007663DB"/>
    <w:rsid w:val="007677FC"/>
    <w:rsid w:val="00771B52"/>
    <w:rsid w:val="00771E0D"/>
    <w:rsid w:val="007720B0"/>
    <w:rsid w:val="007737BE"/>
    <w:rsid w:val="0077489C"/>
    <w:rsid w:val="007752A6"/>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E1C"/>
    <w:rsid w:val="007E4272"/>
    <w:rsid w:val="007E5292"/>
    <w:rsid w:val="007E5B79"/>
    <w:rsid w:val="007E65F1"/>
    <w:rsid w:val="007E67C6"/>
    <w:rsid w:val="007E6C59"/>
    <w:rsid w:val="007F0704"/>
    <w:rsid w:val="007F08E3"/>
    <w:rsid w:val="007F0B39"/>
    <w:rsid w:val="007F1D06"/>
    <w:rsid w:val="007F200B"/>
    <w:rsid w:val="007F26FF"/>
    <w:rsid w:val="007F4214"/>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99D"/>
    <w:rsid w:val="00807F04"/>
    <w:rsid w:val="0081041A"/>
    <w:rsid w:val="008105D2"/>
    <w:rsid w:val="0081061A"/>
    <w:rsid w:val="0081115A"/>
    <w:rsid w:val="00812D34"/>
    <w:rsid w:val="00813AD3"/>
    <w:rsid w:val="008142A3"/>
    <w:rsid w:val="00814608"/>
    <w:rsid w:val="00815044"/>
    <w:rsid w:val="00816392"/>
    <w:rsid w:val="008209C0"/>
    <w:rsid w:val="00821233"/>
    <w:rsid w:val="008215EF"/>
    <w:rsid w:val="008217D6"/>
    <w:rsid w:val="00821DFD"/>
    <w:rsid w:val="00822B5D"/>
    <w:rsid w:val="00823007"/>
    <w:rsid w:val="008230BB"/>
    <w:rsid w:val="00823179"/>
    <w:rsid w:val="00823767"/>
    <w:rsid w:val="00824130"/>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72B8"/>
    <w:rsid w:val="0084165E"/>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6E3"/>
    <w:rsid w:val="00872D35"/>
    <w:rsid w:val="00873525"/>
    <w:rsid w:val="00874572"/>
    <w:rsid w:val="008749B9"/>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6EF"/>
    <w:rsid w:val="008A4F84"/>
    <w:rsid w:val="008A52E5"/>
    <w:rsid w:val="008A5521"/>
    <w:rsid w:val="008A61C3"/>
    <w:rsid w:val="008B0982"/>
    <w:rsid w:val="008B0C64"/>
    <w:rsid w:val="008B17E3"/>
    <w:rsid w:val="008B199E"/>
    <w:rsid w:val="008B25A5"/>
    <w:rsid w:val="008B2AA2"/>
    <w:rsid w:val="008B34DE"/>
    <w:rsid w:val="008B41A6"/>
    <w:rsid w:val="008B4396"/>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31E"/>
    <w:rsid w:val="00940F7B"/>
    <w:rsid w:val="009412D9"/>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60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81760"/>
    <w:rsid w:val="00983155"/>
    <w:rsid w:val="0098334B"/>
    <w:rsid w:val="00983362"/>
    <w:rsid w:val="00983FA4"/>
    <w:rsid w:val="00984121"/>
    <w:rsid w:val="0098463E"/>
    <w:rsid w:val="009848E4"/>
    <w:rsid w:val="00984909"/>
    <w:rsid w:val="009851DA"/>
    <w:rsid w:val="00985AB6"/>
    <w:rsid w:val="00985F88"/>
    <w:rsid w:val="009862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46C4"/>
    <w:rsid w:val="00A25042"/>
    <w:rsid w:val="00A25D04"/>
    <w:rsid w:val="00A25EFB"/>
    <w:rsid w:val="00A25FB0"/>
    <w:rsid w:val="00A2674A"/>
    <w:rsid w:val="00A26852"/>
    <w:rsid w:val="00A26B94"/>
    <w:rsid w:val="00A30437"/>
    <w:rsid w:val="00A31ED6"/>
    <w:rsid w:val="00A3223C"/>
    <w:rsid w:val="00A32388"/>
    <w:rsid w:val="00A32BD4"/>
    <w:rsid w:val="00A340A9"/>
    <w:rsid w:val="00A34108"/>
    <w:rsid w:val="00A345BA"/>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F"/>
    <w:rsid w:val="00A64128"/>
    <w:rsid w:val="00A64847"/>
    <w:rsid w:val="00A64FD1"/>
    <w:rsid w:val="00A653EB"/>
    <w:rsid w:val="00A66BE3"/>
    <w:rsid w:val="00A67135"/>
    <w:rsid w:val="00A67369"/>
    <w:rsid w:val="00A67FCF"/>
    <w:rsid w:val="00A706CF"/>
    <w:rsid w:val="00A70DE4"/>
    <w:rsid w:val="00A7222E"/>
    <w:rsid w:val="00A7234A"/>
    <w:rsid w:val="00A7285D"/>
    <w:rsid w:val="00A733BA"/>
    <w:rsid w:val="00A73F00"/>
    <w:rsid w:val="00A74E07"/>
    <w:rsid w:val="00A752F9"/>
    <w:rsid w:val="00A753E4"/>
    <w:rsid w:val="00A757CC"/>
    <w:rsid w:val="00A75903"/>
    <w:rsid w:val="00A75D00"/>
    <w:rsid w:val="00A765E0"/>
    <w:rsid w:val="00A76681"/>
    <w:rsid w:val="00A769C8"/>
    <w:rsid w:val="00A76EE5"/>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A0982"/>
    <w:rsid w:val="00AA0A98"/>
    <w:rsid w:val="00AA1266"/>
    <w:rsid w:val="00AA131C"/>
    <w:rsid w:val="00AA186F"/>
    <w:rsid w:val="00AA1898"/>
    <w:rsid w:val="00AA27C3"/>
    <w:rsid w:val="00AA2F0A"/>
    <w:rsid w:val="00AA3479"/>
    <w:rsid w:val="00AA357B"/>
    <w:rsid w:val="00AA4096"/>
    <w:rsid w:val="00AA47B9"/>
    <w:rsid w:val="00AA4F64"/>
    <w:rsid w:val="00AA5474"/>
    <w:rsid w:val="00AA599F"/>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0F51"/>
    <w:rsid w:val="00AC1C42"/>
    <w:rsid w:val="00AC256C"/>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F0115"/>
    <w:rsid w:val="00AF13B1"/>
    <w:rsid w:val="00AF1DC0"/>
    <w:rsid w:val="00AF2230"/>
    <w:rsid w:val="00AF37E4"/>
    <w:rsid w:val="00AF3EAB"/>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672E"/>
    <w:rsid w:val="00B06CE3"/>
    <w:rsid w:val="00B0708A"/>
    <w:rsid w:val="00B0740F"/>
    <w:rsid w:val="00B07A45"/>
    <w:rsid w:val="00B07ACB"/>
    <w:rsid w:val="00B10B19"/>
    <w:rsid w:val="00B10F3E"/>
    <w:rsid w:val="00B12195"/>
    <w:rsid w:val="00B12AD0"/>
    <w:rsid w:val="00B13B36"/>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FF3"/>
    <w:rsid w:val="00B24524"/>
    <w:rsid w:val="00B24AD6"/>
    <w:rsid w:val="00B2513E"/>
    <w:rsid w:val="00B2548E"/>
    <w:rsid w:val="00B25605"/>
    <w:rsid w:val="00B25F16"/>
    <w:rsid w:val="00B26C3F"/>
    <w:rsid w:val="00B26F54"/>
    <w:rsid w:val="00B276D6"/>
    <w:rsid w:val="00B27D03"/>
    <w:rsid w:val="00B306F4"/>
    <w:rsid w:val="00B30739"/>
    <w:rsid w:val="00B32139"/>
    <w:rsid w:val="00B33129"/>
    <w:rsid w:val="00B3407E"/>
    <w:rsid w:val="00B3434D"/>
    <w:rsid w:val="00B34BAE"/>
    <w:rsid w:val="00B36054"/>
    <w:rsid w:val="00B36307"/>
    <w:rsid w:val="00B36A5D"/>
    <w:rsid w:val="00B37A0C"/>
    <w:rsid w:val="00B37EC5"/>
    <w:rsid w:val="00B4063B"/>
    <w:rsid w:val="00B41295"/>
    <w:rsid w:val="00B41778"/>
    <w:rsid w:val="00B41D31"/>
    <w:rsid w:val="00B42149"/>
    <w:rsid w:val="00B423C0"/>
    <w:rsid w:val="00B433C9"/>
    <w:rsid w:val="00B43466"/>
    <w:rsid w:val="00B43CFF"/>
    <w:rsid w:val="00B44849"/>
    <w:rsid w:val="00B45658"/>
    <w:rsid w:val="00B46BFD"/>
    <w:rsid w:val="00B47716"/>
    <w:rsid w:val="00B47901"/>
    <w:rsid w:val="00B47C34"/>
    <w:rsid w:val="00B509BA"/>
    <w:rsid w:val="00B516B6"/>
    <w:rsid w:val="00B52CD5"/>
    <w:rsid w:val="00B5336C"/>
    <w:rsid w:val="00B53EB1"/>
    <w:rsid w:val="00B54EBE"/>
    <w:rsid w:val="00B562E3"/>
    <w:rsid w:val="00B5671A"/>
    <w:rsid w:val="00B57178"/>
    <w:rsid w:val="00B60E0C"/>
    <w:rsid w:val="00B61259"/>
    <w:rsid w:val="00B6172E"/>
    <w:rsid w:val="00B6366C"/>
    <w:rsid w:val="00B63B77"/>
    <w:rsid w:val="00B65164"/>
    <w:rsid w:val="00B654BB"/>
    <w:rsid w:val="00B65674"/>
    <w:rsid w:val="00B65E6E"/>
    <w:rsid w:val="00B66346"/>
    <w:rsid w:val="00B67997"/>
    <w:rsid w:val="00B67A3B"/>
    <w:rsid w:val="00B67FD1"/>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1CF1"/>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72EA"/>
    <w:rsid w:val="00BC7507"/>
    <w:rsid w:val="00BD0B08"/>
    <w:rsid w:val="00BD1547"/>
    <w:rsid w:val="00BD216F"/>
    <w:rsid w:val="00BD2253"/>
    <w:rsid w:val="00BD238C"/>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F72"/>
    <w:rsid w:val="00C002B1"/>
    <w:rsid w:val="00C00B48"/>
    <w:rsid w:val="00C00C43"/>
    <w:rsid w:val="00C01B8C"/>
    <w:rsid w:val="00C02250"/>
    <w:rsid w:val="00C02945"/>
    <w:rsid w:val="00C04049"/>
    <w:rsid w:val="00C04668"/>
    <w:rsid w:val="00C04CDF"/>
    <w:rsid w:val="00C05344"/>
    <w:rsid w:val="00C05B81"/>
    <w:rsid w:val="00C067F1"/>
    <w:rsid w:val="00C06BE3"/>
    <w:rsid w:val="00C06C3F"/>
    <w:rsid w:val="00C07434"/>
    <w:rsid w:val="00C10A78"/>
    <w:rsid w:val="00C110F1"/>
    <w:rsid w:val="00C11B6A"/>
    <w:rsid w:val="00C1241D"/>
    <w:rsid w:val="00C1368F"/>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95"/>
    <w:rsid w:val="00C81A42"/>
    <w:rsid w:val="00C81D83"/>
    <w:rsid w:val="00C8225C"/>
    <w:rsid w:val="00C822C4"/>
    <w:rsid w:val="00C82430"/>
    <w:rsid w:val="00C83318"/>
    <w:rsid w:val="00C83493"/>
    <w:rsid w:val="00C8374E"/>
    <w:rsid w:val="00C837D5"/>
    <w:rsid w:val="00C83808"/>
    <w:rsid w:val="00C8474D"/>
    <w:rsid w:val="00C8491F"/>
    <w:rsid w:val="00C855CA"/>
    <w:rsid w:val="00C85A53"/>
    <w:rsid w:val="00C86E1F"/>
    <w:rsid w:val="00C900B9"/>
    <w:rsid w:val="00C90D1B"/>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3298"/>
    <w:rsid w:val="00CA4182"/>
    <w:rsid w:val="00CA45F7"/>
    <w:rsid w:val="00CA5372"/>
    <w:rsid w:val="00CA57E2"/>
    <w:rsid w:val="00CA5ACE"/>
    <w:rsid w:val="00CA5EEF"/>
    <w:rsid w:val="00CA616F"/>
    <w:rsid w:val="00CA693B"/>
    <w:rsid w:val="00CA69BD"/>
    <w:rsid w:val="00CA6C76"/>
    <w:rsid w:val="00CB06A1"/>
    <w:rsid w:val="00CB0728"/>
    <w:rsid w:val="00CB1552"/>
    <w:rsid w:val="00CB1D22"/>
    <w:rsid w:val="00CB2713"/>
    <w:rsid w:val="00CB28D9"/>
    <w:rsid w:val="00CB2F20"/>
    <w:rsid w:val="00CB4B03"/>
    <w:rsid w:val="00CB50E8"/>
    <w:rsid w:val="00CB5D20"/>
    <w:rsid w:val="00CB5D7C"/>
    <w:rsid w:val="00CB5F53"/>
    <w:rsid w:val="00CB5F8A"/>
    <w:rsid w:val="00CB7D32"/>
    <w:rsid w:val="00CC0069"/>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1C1"/>
    <w:rsid w:val="00D032DB"/>
    <w:rsid w:val="00D04F5D"/>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5CF"/>
    <w:rsid w:val="00D33A5C"/>
    <w:rsid w:val="00D33C91"/>
    <w:rsid w:val="00D33F20"/>
    <w:rsid w:val="00D33F48"/>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E62"/>
    <w:rsid w:val="00D75D73"/>
    <w:rsid w:val="00D76BDB"/>
    <w:rsid w:val="00D774A1"/>
    <w:rsid w:val="00D774E8"/>
    <w:rsid w:val="00D77A6B"/>
    <w:rsid w:val="00D77F31"/>
    <w:rsid w:val="00D8080C"/>
    <w:rsid w:val="00D80D1F"/>
    <w:rsid w:val="00D80DBE"/>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219"/>
    <w:rsid w:val="00DC3778"/>
    <w:rsid w:val="00DC3B3A"/>
    <w:rsid w:val="00DC49B3"/>
    <w:rsid w:val="00DC4FED"/>
    <w:rsid w:val="00DC6313"/>
    <w:rsid w:val="00DC667E"/>
    <w:rsid w:val="00DC6B52"/>
    <w:rsid w:val="00DC7294"/>
    <w:rsid w:val="00DC72CB"/>
    <w:rsid w:val="00DC7667"/>
    <w:rsid w:val="00DC76C4"/>
    <w:rsid w:val="00DD0053"/>
    <w:rsid w:val="00DD0442"/>
    <w:rsid w:val="00DD04E1"/>
    <w:rsid w:val="00DD07C0"/>
    <w:rsid w:val="00DD1E6E"/>
    <w:rsid w:val="00DD21BF"/>
    <w:rsid w:val="00DD27FE"/>
    <w:rsid w:val="00DD2863"/>
    <w:rsid w:val="00DD2F2A"/>
    <w:rsid w:val="00DD3295"/>
    <w:rsid w:val="00DD42AA"/>
    <w:rsid w:val="00DD547A"/>
    <w:rsid w:val="00DD5661"/>
    <w:rsid w:val="00DD581C"/>
    <w:rsid w:val="00DD5AC1"/>
    <w:rsid w:val="00DD5D41"/>
    <w:rsid w:val="00DD6BEA"/>
    <w:rsid w:val="00DD7600"/>
    <w:rsid w:val="00DD7876"/>
    <w:rsid w:val="00DD7DB7"/>
    <w:rsid w:val="00DE0807"/>
    <w:rsid w:val="00DE10D8"/>
    <w:rsid w:val="00DE1436"/>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1074"/>
    <w:rsid w:val="00E11827"/>
    <w:rsid w:val="00E123F1"/>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B8A"/>
    <w:rsid w:val="00E26E0B"/>
    <w:rsid w:val="00E27911"/>
    <w:rsid w:val="00E30708"/>
    <w:rsid w:val="00E3091C"/>
    <w:rsid w:val="00E3144C"/>
    <w:rsid w:val="00E348E0"/>
    <w:rsid w:val="00E34E4C"/>
    <w:rsid w:val="00E35235"/>
    <w:rsid w:val="00E3569C"/>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EAC"/>
    <w:rsid w:val="00E47232"/>
    <w:rsid w:val="00E47560"/>
    <w:rsid w:val="00E47EDE"/>
    <w:rsid w:val="00E50253"/>
    <w:rsid w:val="00E51577"/>
    <w:rsid w:val="00E51616"/>
    <w:rsid w:val="00E51937"/>
    <w:rsid w:val="00E527F4"/>
    <w:rsid w:val="00E54240"/>
    <w:rsid w:val="00E544C5"/>
    <w:rsid w:val="00E553D5"/>
    <w:rsid w:val="00E55A40"/>
    <w:rsid w:val="00E55CA0"/>
    <w:rsid w:val="00E5702E"/>
    <w:rsid w:val="00E604D2"/>
    <w:rsid w:val="00E607A2"/>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0E0"/>
    <w:rsid w:val="00E83244"/>
    <w:rsid w:val="00E8325E"/>
    <w:rsid w:val="00E840D8"/>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13D0"/>
    <w:rsid w:val="00EA2030"/>
    <w:rsid w:val="00EA27F6"/>
    <w:rsid w:val="00EA3F3A"/>
    <w:rsid w:val="00EA442A"/>
    <w:rsid w:val="00EA48BF"/>
    <w:rsid w:val="00EA4CA3"/>
    <w:rsid w:val="00EA542B"/>
    <w:rsid w:val="00EA5738"/>
    <w:rsid w:val="00EA59CD"/>
    <w:rsid w:val="00EA611C"/>
    <w:rsid w:val="00EA6125"/>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104B"/>
    <w:rsid w:val="00ED1487"/>
    <w:rsid w:val="00ED44DD"/>
    <w:rsid w:val="00ED5032"/>
    <w:rsid w:val="00ED5EC1"/>
    <w:rsid w:val="00ED702E"/>
    <w:rsid w:val="00ED7A2A"/>
    <w:rsid w:val="00EE04C7"/>
    <w:rsid w:val="00EE05D6"/>
    <w:rsid w:val="00EE0C9F"/>
    <w:rsid w:val="00EE0D6B"/>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11F1"/>
    <w:rsid w:val="00F31235"/>
    <w:rsid w:val="00F3134F"/>
    <w:rsid w:val="00F32783"/>
    <w:rsid w:val="00F32CED"/>
    <w:rsid w:val="00F33BBE"/>
    <w:rsid w:val="00F34222"/>
    <w:rsid w:val="00F34407"/>
    <w:rsid w:val="00F34FB8"/>
    <w:rsid w:val="00F354D7"/>
    <w:rsid w:val="00F36428"/>
    <w:rsid w:val="00F369F5"/>
    <w:rsid w:val="00F372C7"/>
    <w:rsid w:val="00F374DE"/>
    <w:rsid w:val="00F37531"/>
    <w:rsid w:val="00F37C57"/>
    <w:rsid w:val="00F40083"/>
    <w:rsid w:val="00F423D4"/>
    <w:rsid w:val="00F42633"/>
    <w:rsid w:val="00F42B2B"/>
    <w:rsid w:val="00F42DCD"/>
    <w:rsid w:val="00F43477"/>
    <w:rsid w:val="00F43A22"/>
    <w:rsid w:val="00F44EDD"/>
    <w:rsid w:val="00F452C9"/>
    <w:rsid w:val="00F45734"/>
    <w:rsid w:val="00F46F28"/>
    <w:rsid w:val="00F472B6"/>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B6B"/>
    <w:rsid w:val="00F63CCD"/>
    <w:rsid w:val="00F63F5C"/>
    <w:rsid w:val="00F65628"/>
    <w:rsid w:val="00F66059"/>
    <w:rsid w:val="00F66488"/>
    <w:rsid w:val="00F6728D"/>
    <w:rsid w:val="00F67D76"/>
    <w:rsid w:val="00F67DC6"/>
    <w:rsid w:val="00F67F9C"/>
    <w:rsid w:val="00F70479"/>
    <w:rsid w:val="00F70D49"/>
    <w:rsid w:val="00F718AC"/>
    <w:rsid w:val="00F71FF5"/>
    <w:rsid w:val="00F723CB"/>
    <w:rsid w:val="00F72E76"/>
    <w:rsid w:val="00F73666"/>
    <w:rsid w:val="00F748B3"/>
    <w:rsid w:val="00F74D17"/>
    <w:rsid w:val="00F750C9"/>
    <w:rsid w:val="00F75990"/>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E41"/>
    <w:rsid w:val="00F87DD9"/>
    <w:rsid w:val="00F87F32"/>
    <w:rsid w:val="00F90265"/>
    <w:rsid w:val="00F90DC3"/>
    <w:rsid w:val="00F91327"/>
    <w:rsid w:val="00F91924"/>
    <w:rsid w:val="00F91938"/>
    <w:rsid w:val="00F91A83"/>
    <w:rsid w:val="00F92858"/>
    <w:rsid w:val="00F93460"/>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45D"/>
    <w:rsid w:val="00FC2A13"/>
    <w:rsid w:val="00FC33B8"/>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4088"/>
    <w:rsid w:val="00FE520F"/>
    <w:rsid w:val="00FE5510"/>
    <w:rsid w:val="00FE554C"/>
    <w:rsid w:val="00FE573E"/>
    <w:rsid w:val="00FE64A1"/>
    <w:rsid w:val="00FE64CE"/>
    <w:rsid w:val="00FE6AFA"/>
    <w:rsid w:val="00FE7F5E"/>
    <w:rsid w:val="00FF024F"/>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ityofmandeville.com/wp-content/uploads/2021/03/FD-4.pdf" TargetMode="External"/><Relationship Id="rId18" Type="http://schemas.openxmlformats.org/officeDocument/2006/relationships/hyperlink" Target="https://www.cityofmandeville.com/wp-content/uploads/2021/03/ord-21-10.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ityofmandeville.com/wp-content/uploads/2021/03/ord-21-09.pdf" TargetMode="External"/><Relationship Id="rId17" Type="http://schemas.openxmlformats.org/officeDocument/2006/relationships/hyperlink" Target="https://www.cityofmandeville.com/wp-content/uploads/2021/03/ord-21-06.pdf" TargetMode="External"/><Relationship Id="rId2" Type="http://schemas.openxmlformats.org/officeDocument/2006/relationships/numbering" Target="numbering.xml"/><Relationship Id="rId16" Type="http://schemas.openxmlformats.org/officeDocument/2006/relationships/hyperlink" Target="https://www.cityofmandeville.com/wp-content/uploads/2021/03/res-21-14.pdf" TargetMode="External"/><Relationship Id="rId20" Type="http://schemas.openxmlformats.org/officeDocument/2006/relationships/hyperlink" Target="https://www.cityofmandeville.com/wp-content/uploads/2021/03/ORD-21-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tyofmandeville.com/wp-content/uploads/2021/03/ord-21-08.pdf" TargetMode="External"/><Relationship Id="rId5" Type="http://schemas.openxmlformats.org/officeDocument/2006/relationships/settings" Target="settings.xml"/><Relationship Id="rId15" Type="http://schemas.openxmlformats.org/officeDocument/2006/relationships/hyperlink" Target="https://www.cityofmandeville.com/wp-content/uploads/2021/03/res-21-13.pdf" TargetMode="External"/><Relationship Id="rId23" Type="http://schemas.openxmlformats.org/officeDocument/2006/relationships/theme" Target="theme/theme1.xml"/><Relationship Id="rId10" Type="http://schemas.openxmlformats.org/officeDocument/2006/relationships/hyperlink" Target="https://www.cityofmandeville.com/wp-content/uploads/2021/03/ord-21-04.pdf" TargetMode="External"/><Relationship Id="rId19" Type="http://schemas.openxmlformats.org/officeDocument/2006/relationships/hyperlink" Target="https://www.cityofmandeville.com/wp-content/uploads/2021/03/ORD-21-11.pdf" TargetMode="External"/><Relationship Id="rId4" Type="http://schemas.microsoft.com/office/2007/relationships/stylesWithEffects" Target="stylesWithEffects.xml"/><Relationship Id="rId9" Type="http://schemas.openxmlformats.org/officeDocument/2006/relationships/hyperlink" Target="https://www.cityofmandeville.com/wp-content/uploads/2021/03/res-2105.pdf" TargetMode="External"/><Relationship Id="rId14" Type="http://schemas.openxmlformats.org/officeDocument/2006/relationships/hyperlink" Target="https://www.cityofmandeville.com/wp-content/uploads/2021/03/Trans-Pkg-to-COM-Sub-Comp-TO3-2101A12-03082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29E12-3632-4A39-BBF5-77A9F55D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74</cp:revision>
  <cp:lastPrinted>2021-04-23T15:26:00Z</cp:lastPrinted>
  <dcterms:created xsi:type="dcterms:W3CDTF">2021-04-01T20:07:00Z</dcterms:created>
  <dcterms:modified xsi:type="dcterms:W3CDTF">2021-04-29T16:27:00Z</dcterms:modified>
</cp:coreProperties>
</file>